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9B" w:rsidRDefault="00B22A9B" w:rsidP="00A34BF6">
      <w:pPr>
        <w:jc w:val="center"/>
      </w:pPr>
      <w:r>
        <w:rPr>
          <w:noProof/>
          <w:lang w:eastAsia="de-DE"/>
        </w:rPr>
        <w:drawing>
          <wp:inline distT="0" distB="0" distL="0" distR="0">
            <wp:extent cx="1577807" cy="1504599"/>
            <wp:effectExtent l="19050" t="0" r="3343" b="0"/>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577807" cy="1504599"/>
                    </a:xfrm>
                    <a:prstGeom prst="rect">
                      <a:avLst/>
                    </a:prstGeom>
                    <a:noFill/>
                    <a:ln w="9525">
                      <a:noFill/>
                      <a:miter lim="800000"/>
                      <a:headEnd/>
                      <a:tailEnd/>
                    </a:ln>
                  </pic:spPr>
                </pic:pic>
              </a:graphicData>
            </a:graphic>
          </wp:inline>
        </w:drawing>
      </w:r>
    </w:p>
    <w:p w:rsidR="00B22A9B" w:rsidRDefault="00B22A9B" w:rsidP="00B22A9B">
      <w:pPr>
        <w:jc w:val="center"/>
        <w:rPr>
          <w:b/>
          <w:color w:val="0070C0"/>
          <w:sz w:val="36"/>
          <w:szCs w:val="36"/>
        </w:rPr>
      </w:pPr>
      <w:r>
        <w:rPr>
          <w:b/>
          <w:color w:val="0070C0"/>
          <w:sz w:val="36"/>
          <w:szCs w:val="36"/>
        </w:rPr>
        <w:t>Verhaltensv</w:t>
      </w:r>
      <w:r w:rsidRPr="00BD5D7A">
        <w:rPr>
          <w:b/>
          <w:color w:val="0070C0"/>
          <w:sz w:val="36"/>
          <w:szCs w:val="36"/>
        </w:rPr>
        <w:t>ereinbarungen</w:t>
      </w:r>
    </w:p>
    <w:p w:rsidR="00B22A9B" w:rsidRPr="00BD5D7A" w:rsidRDefault="00B22A9B" w:rsidP="00B22A9B">
      <w:pPr>
        <w:jc w:val="center"/>
        <w:rPr>
          <w:b/>
          <w:color w:val="0070C0"/>
          <w:sz w:val="36"/>
          <w:szCs w:val="36"/>
        </w:rPr>
      </w:pPr>
      <w:r>
        <w:rPr>
          <w:b/>
          <w:color w:val="0070C0"/>
          <w:sz w:val="36"/>
          <w:szCs w:val="36"/>
        </w:rPr>
        <w:t xml:space="preserve">der Volksschule Weiden b. </w:t>
      </w:r>
      <w:proofErr w:type="spellStart"/>
      <w:r>
        <w:rPr>
          <w:b/>
          <w:color w:val="0070C0"/>
          <w:sz w:val="36"/>
          <w:szCs w:val="36"/>
        </w:rPr>
        <w:t>Rechnitz</w:t>
      </w:r>
      <w:proofErr w:type="spellEnd"/>
    </w:p>
    <w:p w:rsidR="00B22A9B" w:rsidRDefault="00B22A9B" w:rsidP="00B22A9B">
      <w:pPr>
        <w:jc w:val="center"/>
        <w:rPr>
          <w:b/>
          <w:i/>
          <w:sz w:val="36"/>
          <w:szCs w:val="36"/>
        </w:rPr>
      </w:pPr>
    </w:p>
    <w:p w:rsidR="00B22A9B" w:rsidRPr="004D7192" w:rsidRDefault="00B22A9B" w:rsidP="00B22A9B">
      <w:pPr>
        <w:jc w:val="center"/>
        <w:rPr>
          <w:rFonts w:ascii="AR ESSENCE" w:hAnsi="AR ESSENCE"/>
          <w:b/>
          <w:i/>
          <w:sz w:val="36"/>
          <w:szCs w:val="36"/>
        </w:rPr>
      </w:pPr>
      <w:r w:rsidRPr="004D7192">
        <w:rPr>
          <w:rFonts w:ascii="AR ESSENCE" w:hAnsi="AR ESSENCE"/>
          <w:b/>
          <w:i/>
          <w:sz w:val="36"/>
          <w:szCs w:val="36"/>
        </w:rPr>
        <w:t>In einer echten Gemeinschaft</w:t>
      </w:r>
    </w:p>
    <w:p w:rsidR="00B22A9B" w:rsidRPr="004D7192" w:rsidRDefault="00B22A9B" w:rsidP="00B22A9B">
      <w:pPr>
        <w:jc w:val="center"/>
        <w:rPr>
          <w:rFonts w:ascii="AR ESSENCE" w:hAnsi="AR ESSENCE"/>
          <w:b/>
          <w:i/>
          <w:sz w:val="36"/>
          <w:szCs w:val="36"/>
        </w:rPr>
      </w:pPr>
      <w:r w:rsidRPr="004D7192">
        <w:rPr>
          <w:rFonts w:ascii="AR ESSENCE" w:hAnsi="AR ESSENCE"/>
          <w:b/>
          <w:i/>
          <w:sz w:val="36"/>
          <w:szCs w:val="36"/>
        </w:rPr>
        <w:t>wird aus vielen Ich ein Wir.</w:t>
      </w:r>
    </w:p>
    <w:p w:rsidR="00B22A9B" w:rsidRPr="004D7192" w:rsidRDefault="00B22A9B" w:rsidP="00B22A9B">
      <w:pPr>
        <w:jc w:val="center"/>
        <w:rPr>
          <w:b/>
        </w:rPr>
      </w:pPr>
      <w:r w:rsidRPr="004D7192">
        <w:rPr>
          <w:b/>
        </w:rPr>
        <w:t>Erwin Ringel</w:t>
      </w:r>
    </w:p>
    <w:p w:rsidR="00B22A9B" w:rsidRDefault="00B22A9B" w:rsidP="00B22A9B">
      <w:pPr>
        <w:jc w:val="center"/>
        <w:rPr>
          <w:b/>
          <w:i/>
          <w:color w:val="0070C0"/>
          <w:sz w:val="28"/>
          <w:szCs w:val="28"/>
        </w:rPr>
      </w:pPr>
    </w:p>
    <w:p w:rsidR="00B22A9B" w:rsidRPr="0088261D" w:rsidRDefault="00B22A9B" w:rsidP="00B22A9B">
      <w:pPr>
        <w:jc w:val="center"/>
        <w:rPr>
          <w:b/>
          <w:color w:val="0070C0"/>
          <w:sz w:val="28"/>
          <w:szCs w:val="28"/>
        </w:rPr>
      </w:pPr>
      <w:r w:rsidRPr="0088261D">
        <w:rPr>
          <w:b/>
          <w:color w:val="0070C0"/>
          <w:sz w:val="28"/>
          <w:szCs w:val="28"/>
        </w:rPr>
        <w:t>Erziehungsberechtigte, Lehrerinnen und Schüler/Schülerinnen begegnen einander mit Respekt und Höflichkeit und halten Vereinbarungen ein!</w:t>
      </w:r>
    </w:p>
    <w:p w:rsidR="00B22A9B" w:rsidRPr="0088261D" w:rsidRDefault="00B22A9B" w:rsidP="00B22A9B">
      <w:pPr>
        <w:jc w:val="center"/>
        <w:rPr>
          <w:b/>
          <w:color w:val="0070C0"/>
          <w:sz w:val="28"/>
          <w:szCs w:val="28"/>
        </w:rPr>
      </w:pPr>
      <w:r w:rsidRPr="0088261D">
        <w:rPr>
          <w:b/>
          <w:color w:val="0070C0"/>
          <w:sz w:val="28"/>
          <w:szCs w:val="28"/>
        </w:rPr>
        <w:t>Der Umgangston zwischen Lehrerinnen und Schülerinnen/Schülern bzw. unter Schülern ist von Toleranz getragen.  Das Grüßen ist unverzichtbar.</w:t>
      </w:r>
    </w:p>
    <w:p w:rsidR="00B22A9B" w:rsidRPr="007C0558" w:rsidRDefault="00B22A9B" w:rsidP="00B22A9B">
      <w:pPr>
        <w:jc w:val="center"/>
        <w:rPr>
          <w:b/>
          <w:i/>
          <w:color w:val="0070C0"/>
          <w:sz w:val="28"/>
          <w:szCs w:val="28"/>
        </w:rPr>
      </w:pPr>
    </w:p>
    <w:p w:rsidR="00B22A9B" w:rsidRPr="00B22A9B" w:rsidRDefault="00B22A9B" w:rsidP="00B22A9B">
      <w:pPr>
        <w:pStyle w:val="Listenabsatz"/>
        <w:numPr>
          <w:ilvl w:val="0"/>
          <w:numId w:val="7"/>
        </w:numPr>
        <w:rPr>
          <w:sz w:val="28"/>
          <w:szCs w:val="28"/>
        </w:rPr>
      </w:pPr>
      <w:r w:rsidRPr="00B22A9B">
        <w:rPr>
          <w:sz w:val="28"/>
          <w:szCs w:val="28"/>
        </w:rPr>
        <w:t>Wir Schüler nehmen Rücksicht auf alle Mitschülerinnen und Lehrkräfte und denken auch an unsere eigene Sicherheit. Deshalb vermeiden wir Laufen, Raufen und alles was uns und andere in Gefahr bringen kann.</w:t>
      </w:r>
    </w:p>
    <w:p w:rsidR="00B22A9B" w:rsidRDefault="00B22A9B" w:rsidP="00B22A9B">
      <w:pPr>
        <w:pStyle w:val="Listenabsatz"/>
        <w:rPr>
          <w:sz w:val="28"/>
          <w:szCs w:val="28"/>
        </w:rPr>
      </w:pPr>
    </w:p>
    <w:p w:rsidR="00B22A9B" w:rsidRPr="002A3A46" w:rsidRDefault="00B22A9B" w:rsidP="00B22A9B">
      <w:pPr>
        <w:pStyle w:val="Listenabsatz"/>
        <w:rPr>
          <w:sz w:val="28"/>
          <w:szCs w:val="28"/>
        </w:rPr>
      </w:pPr>
    </w:p>
    <w:p w:rsidR="00B22A9B" w:rsidRPr="00B22A9B" w:rsidRDefault="00B22A9B" w:rsidP="00B22A9B">
      <w:pPr>
        <w:pStyle w:val="Listenabsatz"/>
        <w:numPr>
          <w:ilvl w:val="0"/>
          <w:numId w:val="7"/>
        </w:numPr>
        <w:rPr>
          <w:sz w:val="28"/>
          <w:szCs w:val="28"/>
        </w:rPr>
      </w:pPr>
      <w:r w:rsidRPr="00B22A9B">
        <w:rPr>
          <w:sz w:val="28"/>
          <w:szCs w:val="28"/>
        </w:rPr>
        <w:t>Wir lehnen jede Form von Gewalt in Worten und Taten ab. Wer</w:t>
      </w:r>
      <w:r w:rsidR="003F0E5E">
        <w:rPr>
          <w:sz w:val="28"/>
          <w:szCs w:val="28"/>
        </w:rPr>
        <w:t xml:space="preserve"> sich nicht daran hält, muss</w:t>
      </w:r>
      <w:r w:rsidRPr="00B22A9B">
        <w:rPr>
          <w:sz w:val="28"/>
          <w:szCs w:val="28"/>
        </w:rPr>
        <w:t xml:space="preserve"> sich zu entschuldigen.</w:t>
      </w:r>
    </w:p>
    <w:p w:rsidR="00B22A9B" w:rsidRPr="0087037C" w:rsidRDefault="00B22A9B" w:rsidP="00B22A9B">
      <w:pPr>
        <w:pStyle w:val="Listenabsatz"/>
        <w:rPr>
          <w:sz w:val="28"/>
          <w:szCs w:val="28"/>
        </w:rPr>
      </w:pPr>
    </w:p>
    <w:p w:rsidR="00B22A9B" w:rsidRPr="0087037C" w:rsidRDefault="00B22A9B" w:rsidP="00B22A9B">
      <w:pPr>
        <w:pStyle w:val="Listenabsatz"/>
        <w:rPr>
          <w:sz w:val="28"/>
          <w:szCs w:val="28"/>
        </w:rPr>
      </w:pPr>
    </w:p>
    <w:p w:rsidR="00B22A9B" w:rsidRPr="00B22A9B" w:rsidRDefault="00B22A9B" w:rsidP="00B22A9B">
      <w:pPr>
        <w:pStyle w:val="Listenabsatz"/>
        <w:numPr>
          <w:ilvl w:val="0"/>
          <w:numId w:val="7"/>
        </w:numPr>
        <w:rPr>
          <w:sz w:val="28"/>
          <w:szCs w:val="28"/>
        </w:rPr>
      </w:pPr>
      <w:r w:rsidRPr="00B22A9B">
        <w:rPr>
          <w:sz w:val="28"/>
          <w:szCs w:val="28"/>
        </w:rPr>
        <w:lastRenderedPageBreak/>
        <w:t>Wir achten darauf, dass das Eigentum der Schule sorgfältig behandelt wird. Verursachen wir Beschädigungen oder Verschmutzungen, müssen wir den Schaden in Ordnung bringen.</w:t>
      </w:r>
    </w:p>
    <w:p w:rsidR="00B22A9B" w:rsidRDefault="00B22A9B" w:rsidP="00B22A9B">
      <w:pPr>
        <w:pStyle w:val="Listenabsatz"/>
        <w:rPr>
          <w:sz w:val="28"/>
          <w:szCs w:val="28"/>
        </w:rPr>
      </w:pPr>
    </w:p>
    <w:p w:rsidR="00B22A9B" w:rsidRPr="00B22A9B" w:rsidRDefault="00B22A9B" w:rsidP="00B22A9B">
      <w:pPr>
        <w:pStyle w:val="Listenabsatz"/>
        <w:numPr>
          <w:ilvl w:val="0"/>
          <w:numId w:val="7"/>
        </w:numPr>
        <w:rPr>
          <w:sz w:val="28"/>
          <w:szCs w:val="28"/>
        </w:rPr>
      </w:pPr>
      <w:r w:rsidRPr="00B22A9B">
        <w:rPr>
          <w:sz w:val="28"/>
          <w:szCs w:val="28"/>
        </w:rPr>
        <w:t xml:space="preserve">Wir beginnen den Unterricht pünktlich um 7.30 Uhr. </w:t>
      </w:r>
    </w:p>
    <w:p w:rsidR="00B22A9B" w:rsidRDefault="00B22A9B" w:rsidP="00B22A9B">
      <w:pPr>
        <w:pStyle w:val="Listenabsatz"/>
        <w:rPr>
          <w:sz w:val="28"/>
          <w:szCs w:val="28"/>
        </w:rPr>
      </w:pPr>
    </w:p>
    <w:p w:rsidR="00B22A9B" w:rsidRPr="00B22A9B" w:rsidRDefault="00B22A9B" w:rsidP="00B22A9B">
      <w:pPr>
        <w:pStyle w:val="Listenabsatz"/>
        <w:numPr>
          <w:ilvl w:val="0"/>
          <w:numId w:val="7"/>
        </w:numPr>
        <w:rPr>
          <w:sz w:val="28"/>
          <w:szCs w:val="28"/>
        </w:rPr>
      </w:pPr>
      <w:r w:rsidRPr="00B22A9B">
        <w:rPr>
          <w:sz w:val="28"/>
          <w:szCs w:val="28"/>
        </w:rPr>
        <w:t>Gegenstände, die den Schulbetrieb stören müssen zu Hause gelassen werden. Das Handy muss ausgeschaltet und weggeräumt sein.</w:t>
      </w:r>
    </w:p>
    <w:p w:rsidR="00B22A9B" w:rsidRDefault="00B22A9B" w:rsidP="00B22A9B">
      <w:pPr>
        <w:pStyle w:val="Listenabsatz"/>
        <w:rPr>
          <w:sz w:val="28"/>
          <w:szCs w:val="28"/>
        </w:rPr>
      </w:pPr>
    </w:p>
    <w:p w:rsidR="00B22A9B" w:rsidRDefault="00B22A9B" w:rsidP="00B22A9B">
      <w:pPr>
        <w:pStyle w:val="Listenabsatz"/>
        <w:numPr>
          <w:ilvl w:val="0"/>
          <w:numId w:val="7"/>
        </w:numPr>
        <w:rPr>
          <w:sz w:val="28"/>
          <w:szCs w:val="28"/>
        </w:rPr>
      </w:pPr>
      <w:r>
        <w:rPr>
          <w:sz w:val="28"/>
          <w:szCs w:val="28"/>
        </w:rPr>
        <w:t>Vergessene Arbeiten müssen wir nachbringen.</w:t>
      </w:r>
    </w:p>
    <w:p w:rsidR="00B22A9B" w:rsidRPr="003D753A" w:rsidRDefault="00B22A9B" w:rsidP="00B22A9B">
      <w:pPr>
        <w:rPr>
          <w:sz w:val="28"/>
          <w:szCs w:val="28"/>
        </w:rPr>
      </w:pPr>
    </w:p>
    <w:p w:rsidR="00B22A9B" w:rsidRPr="00A40338" w:rsidRDefault="00B22A9B" w:rsidP="00B22A9B">
      <w:pPr>
        <w:rPr>
          <w:b/>
          <w:color w:val="00B050"/>
          <w:sz w:val="28"/>
          <w:szCs w:val="28"/>
        </w:rPr>
      </w:pPr>
      <w:r w:rsidRPr="00A40338">
        <w:rPr>
          <w:b/>
          <w:color w:val="00B050"/>
          <w:sz w:val="28"/>
          <w:szCs w:val="28"/>
        </w:rPr>
        <w:t>Die Erziehung zu umweltbewussten Verhalten ist uns ein großes Anliegen:</w:t>
      </w:r>
    </w:p>
    <w:p w:rsidR="00B22A9B" w:rsidRPr="00B22A9B" w:rsidRDefault="00B22A9B" w:rsidP="00B22A9B">
      <w:pPr>
        <w:pStyle w:val="Listenabsatz"/>
        <w:numPr>
          <w:ilvl w:val="0"/>
          <w:numId w:val="8"/>
        </w:numPr>
        <w:rPr>
          <w:sz w:val="28"/>
          <w:szCs w:val="28"/>
        </w:rPr>
      </w:pPr>
      <w:r w:rsidRPr="00B22A9B">
        <w:rPr>
          <w:sz w:val="28"/>
          <w:szCs w:val="28"/>
        </w:rPr>
        <w:t xml:space="preserve">Wir verwenden </w:t>
      </w:r>
      <w:proofErr w:type="spellStart"/>
      <w:r w:rsidRPr="00B22A9B">
        <w:rPr>
          <w:sz w:val="28"/>
          <w:szCs w:val="28"/>
        </w:rPr>
        <w:t>Jausenboxen</w:t>
      </w:r>
      <w:proofErr w:type="spellEnd"/>
      <w:r w:rsidRPr="00B22A9B">
        <w:rPr>
          <w:sz w:val="28"/>
          <w:szCs w:val="28"/>
        </w:rPr>
        <w:t xml:space="preserve"> und Trinkflaschen, um Verpackungsmüll zu vermeiden.</w:t>
      </w:r>
    </w:p>
    <w:p w:rsidR="00B22A9B" w:rsidRDefault="00B22A9B" w:rsidP="00B22A9B">
      <w:pPr>
        <w:pStyle w:val="Listenabsatz"/>
        <w:ind w:left="1080"/>
        <w:rPr>
          <w:sz w:val="28"/>
          <w:szCs w:val="28"/>
        </w:rPr>
      </w:pPr>
    </w:p>
    <w:p w:rsidR="00B22A9B" w:rsidRDefault="00B22A9B" w:rsidP="00B22A9B">
      <w:pPr>
        <w:pStyle w:val="Listenabsatz"/>
        <w:numPr>
          <w:ilvl w:val="0"/>
          <w:numId w:val="8"/>
        </w:numPr>
        <w:rPr>
          <w:sz w:val="28"/>
          <w:szCs w:val="28"/>
        </w:rPr>
      </w:pPr>
      <w:r>
        <w:rPr>
          <w:sz w:val="28"/>
          <w:szCs w:val="28"/>
        </w:rPr>
        <w:t>Wir legen großen Wert auf eine gesunde Jause. Süßigkeiten und stark gezu</w:t>
      </w:r>
      <w:r w:rsidR="003F0E5E">
        <w:rPr>
          <w:sz w:val="28"/>
          <w:szCs w:val="28"/>
        </w:rPr>
        <w:t>ckerte Getränke nehmen wir nicht mit</w:t>
      </w:r>
      <w:r>
        <w:rPr>
          <w:sz w:val="28"/>
          <w:szCs w:val="28"/>
        </w:rPr>
        <w:t>.</w:t>
      </w:r>
    </w:p>
    <w:p w:rsidR="00B22A9B" w:rsidRDefault="00B22A9B" w:rsidP="00B22A9B">
      <w:pPr>
        <w:pStyle w:val="Listenabsatz"/>
        <w:rPr>
          <w:sz w:val="28"/>
          <w:szCs w:val="28"/>
        </w:rPr>
      </w:pPr>
    </w:p>
    <w:p w:rsidR="00B22A9B" w:rsidRDefault="00B22A9B" w:rsidP="00B22A9B">
      <w:pPr>
        <w:pStyle w:val="Listenabsatz"/>
        <w:numPr>
          <w:ilvl w:val="0"/>
          <w:numId w:val="8"/>
        </w:numPr>
        <w:rPr>
          <w:sz w:val="28"/>
          <w:szCs w:val="28"/>
        </w:rPr>
      </w:pPr>
      <w:r>
        <w:rPr>
          <w:sz w:val="28"/>
          <w:szCs w:val="28"/>
        </w:rPr>
        <w:t>Die Erziehungsberechtigten achten darauf, dass ihre Kinder zu Fuß in die Schule oder zur Bushaltestelle kommen. Die Bewegung an der frischen Luft ist der optimale Start in den Schultag.</w:t>
      </w:r>
    </w:p>
    <w:p w:rsidR="00B22A9B" w:rsidRDefault="00B22A9B" w:rsidP="00B22A9B">
      <w:pPr>
        <w:pStyle w:val="Listenabsatz"/>
        <w:rPr>
          <w:sz w:val="28"/>
          <w:szCs w:val="28"/>
        </w:rPr>
      </w:pPr>
    </w:p>
    <w:p w:rsidR="00B22A9B" w:rsidRPr="00A40338" w:rsidRDefault="00B22A9B" w:rsidP="00B22A9B">
      <w:pPr>
        <w:rPr>
          <w:b/>
          <w:i/>
          <w:color w:val="FF0000"/>
          <w:sz w:val="28"/>
          <w:szCs w:val="28"/>
        </w:rPr>
      </w:pPr>
      <w:r w:rsidRPr="00A40338">
        <w:rPr>
          <w:b/>
          <w:i/>
          <w:color w:val="FF0000"/>
          <w:sz w:val="28"/>
          <w:szCs w:val="28"/>
        </w:rPr>
        <w:t>Was uns noch wichtig ist:</w:t>
      </w:r>
    </w:p>
    <w:p w:rsidR="00B22A9B" w:rsidRPr="00B22A9B" w:rsidRDefault="00B22A9B" w:rsidP="00B22A9B">
      <w:pPr>
        <w:pStyle w:val="Listenabsatz"/>
        <w:numPr>
          <w:ilvl w:val="0"/>
          <w:numId w:val="10"/>
        </w:numPr>
        <w:rPr>
          <w:sz w:val="28"/>
          <w:szCs w:val="28"/>
        </w:rPr>
      </w:pPr>
      <w:r w:rsidRPr="00B22A9B">
        <w:rPr>
          <w:sz w:val="28"/>
          <w:szCs w:val="28"/>
        </w:rPr>
        <w:t xml:space="preserve">Im Schulbus benehmen sich alle </w:t>
      </w:r>
      <w:proofErr w:type="spellStart"/>
      <w:r w:rsidRPr="00B22A9B">
        <w:rPr>
          <w:sz w:val="28"/>
          <w:szCs w:val="28"/>
        </w:rPr>
        <w:t>SchülerInnen</w:t>
      </w:r>
      <w:proofErr w:type="spellEnd"/>
      <w:r w:rsidRPr="00B22A9B">
        <w:rPr>
          <w:sz w:val="28"/>
          <w:szCs w:val="28"/>
        </w:rPr>
        <w:t xml:space="preserve"> rücksichtvoll.</w:t>
      </w:r>
    </w:p>
    <w:p w:rsidR="00B22A9B" w:rsidRDefault="00B22A9B" w:rsidP="00B22A9B">
      <w:pPr>
        <w:pStyle w:val="Listenabsatz"/>
        <w:rPr>
          <w:sz w:val="28"/>
          <w:szCs w:val="28"/>
        </w:rPr>
      </w:pPr>
    </w:p>
    <w:p w:rsidR="00B22A9B" w:rsidRPr="00B22A9B" w:rsidRDefault="00B22A9B" w:rsidP="00B22A9B">
      <w:pPr>
        <w:pStyle w:val="Listenabsatz"/>
        <w:numPr>
          <w:ilvl w:val="0"/>
          <w:numId w:val="10"/>
        </w:numPr>
        <w:rPr>
          <w:sz w:val="28"/>
          <w:szCs w:val="28"/>
        </w:rPr>
      </w:pPr>
      <w:r w:rsidRPr="00B22A9B">
        <w:rPr>
          <w:sz w:val="28"/>
          <w:szCs w:val="28"/>
        </w:rPr>
        <w:t>Eine Erkrankung des Kindes ist in der Schule zu melden. Auf Verlangen der Schulleitung ist die ärztliche Bestätigung vorzulegen, spätestens jedoch nach 3 Fehltagen.</w:t>
      </w:r>
    </w:p>
    <w:p w:rsidR="00B22A9B" w:rsidRDefault="00B22A9B" w:rsidP="00B22A9B">
      <w:pPr>
        <w:pStyle w:val="Listenabsatz"/>
        <w:rPr>
          <w:sz w:val="28"/>
          <w:szCs w:val="28"/>
        </w:rPr>
      </w:pPr>
    </w:p>
    <w:p w:rsidR="00B22A9B" w:rsidRPr="00B22A9B" w:rsidRDefault="00B22A9B" w:rsidP="00B22A9B">
      <w:pPr>
        <w:pStyle w:val="Listenabsatz"/>
        <w:numPr>
          <w:ilvl w:val="0"/>
          <w:numId w:val="10"/>
        </w:numPr>
        <w:rPr>
          <w:sz w:val="28"/>
          <w:szCs w:val="28"/>
        </w:rPr>
      </w:pPr>
      <w:r w:rsidRPr="00B22A9B">
        <w:rPr>
          <w:sz w:val="28"/>
          <w:szCs w:val="28"/>
        </w:rPr>
        <w:t>Läuse – bzw. Nissenbefall ist meldepflichtig. Kinder mit Lausbefall müssen zu Hause bleiben, bis sie nissenfrei sind.</w:t>
      </w:r>
    </w:p>
    <w:p w:rsidR="00B22A9B" w:rsidRDefault="00B22A9B" w:rsidP="00B22A9B">
      <w:pPr>
        <w:pStyle w:val="Listenabsatz"/>
        <w:rPr>
          <w:sz w:val="28"/>
          <w:szCs w:val="28"/>
        </w:rPr>
      </w:pPr>
    </w:p>
    <w:p w:rsidR="00B22A9B" w:rsidRPr="00B22A9B" w:rsidRDefault="00B22A9B" w:rsidP="00B22A9B">
      <w:pPr>
        <w:pStyle w:val="Listenabsatz"/>
        <w:numPr>
          <w:ilvl w:val="0"/>
          <w:numId w:val="10"/>
        </w:numPr>
        <w:rPr>
          <w:sz w:val="28"/>
          <w:szCs w:val="28"/>
        </w:rPr>
      </w:pPr>
      <w:r w:rsidRPr="00B22A9B">
        <w:rPr>
          <w:sz w:val="28"/>
          <w:szCs w:val="28"/>
        </w:rPr>
        <w:lastRenderedPageBreak/>
        <w:t>Bei Erkrankung oder Verletzung von Schülern während der Unterrichtszeit verständigt die Schulleitung die Rettung, sollten die Erziehungsberechtigten nicht erreichbar sein.</w:t>
      </w:r>
    </w:p>
    <w:p w:rsidR="00B22A9B" w:rsidRDefault="00B22A9B" w:rsidP="00B22A9B">
      <w:pPr>
        <w:pStyle w:val="Listenabsatz"/>
        <w:rPr>
          <w:sz w:val="28"/>
          <w:szCs w:val="28"/>
        </w:rPr>
      </w:pPr>
    </w:p>
    <w:p w:rsidR="00B22A9B" w:rsidRPr="00B22A9B" w:rsidRDefault="00B22A9B" w:rsidP="00B22A9B">
      <w:pPr>
        <w:pStyle w:val="Listenabsatz"/>
        <w:numPr>
          <w:ilvl w:val="0"/>
          <w:numId w:val="10"/>
        </w:numPr>
        <w:rPr>
          <w:sz w:val="28"/>
          <w:szCs w:val="28"/>
        </w:rPr>
      </w:pPr>
      <w:r w:rsidRPr="00B22A9B">
        <w:rPr>
          <w:sz w:val="28"/>
          <w:szCs w:val="28"/>
        </w:rPr>
        <w:t>Die Beaufsichtigung der Schüler beginnt beim Betreten des Schulhauses und endet beim Verlassen des Schulhauses.</w:t>
      </w:r>
    </w:p>
    <w:p w:rsidR="00B22A9B" w:rsidRDefault="00B22A9B" w:rsidP="00B22A9B">
      <w:pPr>
        <w:pStyle w:val="Listenabsatz"/>
        <w:rPr>
          <w:sz w:val="28"/>
          <w:szCs w:val="28"/>
        </w:rPr>
      </w:pPr>
    </w:p>
    <w:p w:rsidR="00B22A9B" w:rsidRPr="00B22A9B" w:rsidRDefault="00B22A9B" w:rsidP="00B22A9B">
      <w:pPr>
        <w:pStyle w:val="Listenabsatz"/>
        <w:numPr>
          <w:ilvl w:val="0"/>
          <w:numId w:val="10"/>
        </w:numPr>
        <w:rPr>
          <w:sz w:val="28"/>
          <w:szCs w:val="28"/>
        </w:rPr>
      </w:pPr>
      <w:r w:rsidRPr="00B22A9B">
        <w:rPr>
          <w:sz w:val="28"/>
          <w:szCs w:val="28"/>
        </w:rPr>
        <w:t>Die Erziehungsberechtigten haben das Recht und die Pflicht die Unterrichts- und Erziehungsarbeit der Schule zu unterstützen.</w:t>
      </w:r>
    </w:p>
    <w:p w:rsidR="00B22A9B" w:rsidRDefault="00B22A9B" w:rsidP="00B22A9B">
      <w:pPr>
        <w:pStyle w:val="Listenabsatz"/>
        <w:rPr>
          <w:sz w:val="28"/>
          <w:szCs w:val="28"/>
        </w:rPr>
      </w:pPr>
    </w:p>
    <w:p w:rsidR="00B22A9B" w:rsidRPr="00B22A9B" w:rsidRDefault="00B22A9B" w:rsidP="00B22A9B">
      <w:pPr>
        <w:pStyle w:val="Listenabsatz"/>
        <w:numPr>
          <w:ilvl w:val="0"/>
          <w:numId w:val="10"/>
        </w:numPr>
        <w:rPr>
          <w:sz w:val="28"/>
          <w:szCs w:val="28"/>
        </w:rPr>
      </w:pPr>
      <w:r w:rsidRPr="00B22A9B">
        <w:rPr>
          <w:sz w:val="28"/>
          <w:szCs w:val="28"/>
        </w:rPr>
        <w:t>Sie kontrollieren täglich das Mitteilungsheft, um immer gut informiert zu sein.</w:t>
      </w:r>
    </w:p>
    <w:p w:rsidR="00B22A9B" w:rsidRDefault="00B22A9B" w:rsidP="00B22A9B">
      <w:pPr>
        <w:pStyle w:val="Listenabsatz"/>
        <w:rPr>
          <w:sz w:val="28"/>
          <w:szCs w:val="28"/>
        </w:rPr>
      </w:pPr>
    </w:p>
    <w:p w:rsidR="00B22A9B" w:rsidRPr="00B22A9B" w:rsidRDefault="00B22A9B" w:rsidP="00B22A9B">
      <w:pPr>
        <w:pStyle w:val="Listenabsatz"/>
        <w:numPr>
          <w:ilvl w:val="0"/>
          <w:numId w:val="10"/>
        </w:numPr>
        <w:rPr>
          <w:sz w:val="28"/>
          <w:szCs w:val="28"/>
        </w:rPr>
      </w:pPr>
      <w:r w:rsidRPr="00B22A9B">
        <w:rPr>
          <w:sz w:val="28"/>
          <w:szCs w:val="28"/>
        </w:rPr>
        <w:t>Bei Problemen wenden sich die Erziehungsberechtigten immer zuerst an den Klassenlehrer.</w:t>
      </w:r>
    </w:p>
    <w:p w:rsidR="00B22A9B" w:rsidRDefault="00B22A9B" w:rsidP="00B22A9B">
      <w:pPr>
        <w:pStyle w:val="Listenabsatz"/>
        <w:rPr>
          <w:sz w:val="28"/>
          <w:szCs w:val="28"/>
        </w:rPr>
      </w:pPr>
    </w:p>
    <w:p w:rsidR="00B22A9B" w:rsidRPr="00B22A9B" w:rsidRDefault="00B22A9B" w:rsidP="00B22A9B">
      <w:pPr>
        <w:pStyle w:val="Listenabsatz"/>
        <w:numPr>
          <w:ilvl w:val="0"/>
          <w:numId w:val="10"/>
        </w:numPr>
        <w:rPr>
          <w:sz w:val="28"/>
          <w:szCs w:val="28"/>
        </w:rPr>
      </w:pPr>
      <w:r w:rsidRPr="00B22A9B">
        <w:rPr>
          <w:sz w:val="28"/>
          <w:szCs w:val="28"/>
        </w:rPr>
        <w:t>Jede amtliche Änderung muss der Schule gemeldet werden (Telefonnummer, Name, Adresse …)</w:t>
      </w:r>
    </w:p>
    <w:p w:rsidR="00B22A9B" w:rsidRPr="007C0558" w:rsidRDefault="00B22A9B" w:rsidP="00B22A9B">
      <w:pPr>
        <w:pStyle w:val="Listenabsatz"/>
        <w:rPr>
          <w:sz w:val="28"/>
          <w:szCs w:val="28"/>
        </w:rPr>
      </w:pPr>
    </w:p>
    <w:p w:rsidR="00421671" w:rsidRPr="00421671" w:rsidRDefault="00B22A9B" w:rsidP="00421671">
      <w:pPr>
        <w:pStyle w:val="Listenabsatz"/>
        <w:numPr>
          <w:ilvl w:val="0"/>
          <w:numId w:val="10"/>
        </w:numPr>
        <w:rPr>
          <w:sz w:val="28"/>
          <w:szCs w:val="28"/>
        </w:rPr>
      </w:pPr>
      <w:r w:rsidRPr="00B22A9B">
        <w:rPr>
          <w:sz w:val="28"/>
          <w:szCs w:val="28"/>
        </w:rPr>
        <w:t>Sie achten darauf, dass das Turnzeug am Montag in der Schule ist und am Freitag wieder nach Hause genommen wird.</w:t>
      </w:r>
    </w:p>
    <w:p w:rsidR="00421671" w:rsidRDefault="00421671" w:rsidP="00421671">
      <w:pPr>
        <w:pStyle w:val="Listenabsatz"/>
        <w:rPr>
          <w:sz w:val="28"/>
          <w:szCs w:val="28"/>
        </w:rPr>
      </w:pPr>
    </w:p>
    <w:p w:rsidR="00421671" w:rsidRPr="00421671" w:rsidRDefault="00421671" w:rsidP="00421671">
      <w:pPr>
        <w:pStyle w:val="Listenabsatz"/>
        <w:numPr>
          <w:ilvl w:val="0"/>
          <w:numId w:val="13"/>
        </w:numPr>
        <w:rPr>
          <w:sz w:val="28"/>
          <w:szCs w:val="28"/>
        </w:rPr>
      </w:pPr>
      <w:r w:rsidRPr="00421671">
        <w:rPr>
          <w:sz w:val="28"/>
          <w:szCs w:val="28"/>
        </w:rPr>
        <w:t xml:space="preserve">Wenn auch die </w:t>
      </w:r>
      <w:proofErr w:type="spellStart"/>
      <w:r w:rsidRPr="00421671">
        <w:rPr>
          <w:sz w:val="28"/>
          <w:szCs w:val="28"/>
        </w:rPr>
        <w:t>SchülerInnen</w:t>
      </w:r>
      <w:proofErr w:type="spellEnd"/>
      <w:r w:rsidRPr="00421671">
        <w:rPr>
          <w:sz w:val="28"/>
          <w:szCs w:val="28"/>
        </w:rPr>
        <w:t xml:space="preserve"> nicht mitturnen, trotzdem beim Turnunterricht anwesend sind.</w:t>
      </w:r>
    </w:p>
    <w:p w:rsidR="00421671" w:rsidRPr="00421671" w:rsidRDefault="00421671" w:rsidP="00421671">
      <w:pPr>
        <w:pStyle w:val="Listenabsatz"/>
        <w:rPr>
          <w:sz w:val="28"/>
          <w:szCs w:val="28"/>
        </w:rPr>
      </w:pPr>
    </w:p>
    <w:p w:rsidR="00421671" w:rsidRDefault="00421671" w:rsidP="00421671">
      <w:pPr>
        <w:pStyle w:val="Listenabsatz"/>
        <w:numPr>
          <w:ilvl w:val="0"/>
          <w:numId w:val="10"/>
        </w:numPr>
        <w:rPr>
          <w:sz w:val="28"/>
          <w:szCs w:val="28"/>
        </w:rPr>
      </w:pPr>
      <w:r>
        <w:rPr>
          <w:sz w:val="28"/>
          <w:szCs w:val="28"/>
        </w:rPr>
        <w:t>Wichtige Anrufe sollen in der Zeit von 7.15 – 7.30 Uhr oder 10.05 – 10.20 Uhr erledigt werden (Ausnahme – dringende Fälle).</w:t>
      </w:r>
    </w:p>
    <w:p w:rsidR="00421671" w:rsidRDefault="00421671" w:rsidP="00421671">
      <w:pPr>
        <w:pStyle w:val="Listenabsatz"/>
        <w:rPr>
          <w:sz w:val="28"/>
          <w:szCs w:val="28"/>
        </w:rPr>
      </w:pPr>
    </w:p>
    <w:p w:rsidR="00B22A9B" w:rsidRPr="00421671" w:rsidRDefault="00B22A9B" w:rsidP="00421671">
      <w:pPr>
        <w:pStyle w:val="Listenabsatz"/>
        <w:numPr>
          <w:ilvl w:val="0"/>
          <w:numId w:val="12"/>
        </w:numPr>
        <w:rPr>
          <w:sz w:val="28"/>
          <w:szCs w:val="28"/>
        </w:rPr>
      </w:pPr>
      <w:r w:rsidRPr="00421671">
        <w:rPr>
          <w:sz w:val="28"/>
          <w:szCs w:val="28"/>
        </w:rPr>
        <w:t>Die Erziehungsberechtigten respektieren die Fachkompetenz der Lehrerinnen und bringen Anregungen sachlich vor.</w:t>
      </w:r>
    </w:p>
    <w:p w:rsidR="00B22A9B" w:rsidRDefault="00B22A9B" w:rsidP="00B22A9B">
      <w:pPr>
        <w:pStyle w:val="Listenabsatz"/>
        <w:rPr>
          <w:sz w:val="28"/>
          <w:szCs w:val="28"/>
        </w:rPr>
      </w:pPr>
    </w:p>
    <w:p w:rsidR="00B22A9B" w:rsidRPr="002A3A46" w:rsidRDefault="00B22A9B" w:rsidP="00B22A9B">
      <w:pPr>
        <w:pStyle w:val="Listenabsatz"/>
        <w:rPr>
          <w:sz w:val="28"/>
          <w:szCs w:val="28"/>
        </w:rPr>
      </w:pPr>
    </w:p>
    <w:p w:rsidR="00FF3BF1" w:rsidRDefault="00FF3BF1" w:rsidP="0089117B">
      <w:pPr>
        <w:rPr>
          <w:sz w:val="28"/>
          <w:szCs w:val="28"/>
        </w:rPr>
      </w:pPr>
    </w:p>
    <w:p w:rsidR="00FF3BF1" w:rsidRDefault="00FF3BF1" w:rsidP="0089117B">
      <w:pPr>
        <w:rPr>
          <w:sz w:val="28"/>
          <w:szCs w:val="28"/>
        </w:rPr>
      </w:pPr>
    </w:p>
    <w:sectPr w:rsidR="00FF3BF1" w:rsidSect="003168D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ESSENCE">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7B2"/>
    <w:multiLevelType w:val="hybridMultilevel"/>
    <w:tmpl w:val="A392A4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02B7458"/>
    <w:multiLevelType w:val="hybridMultilevel"/>
    <w:tmpl w:val="8F4CD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312A8C"/>
    <w:multiLevelType w:val="hybridMultilevel"/>
    <w:tmpl w:val="DC149800"/>
    <w:lvl w:ilvl="0" w:tplc="2D4AD0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47573EC"/>
    <w:multiLevelType w:val="hybridMultilevel"/>
    <w:tmpl w:val="FCC80AEC"/>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nsid w:val="19FE5E3F"/>
    <w:multiLevelType w:val="hybridMultilevel"/>
    <w:tmpl w:val="4656B7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462726E"/>
    <w:multiLevelType w:val="hybridMultilevel"/>
    <w:tmpl w:val="3348DE2A"/>
    <w:lvl w:ilvl="0" w:tplc="E59C470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D394574"/>
    <w:multiLevelType w:val="hybridMultilevel"/>
    <w:tmpl w:val="5A90C88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6332281"/>
    <w:multiLevelType w:val="hybridMultilevel"/>
    <w:tmpl w:val="AC888AC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B422CCE"/>
    <w:multiLevelType w:val="hybridMultilevel"/>
    <w:tmpl w:val="876497D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6470C39"/>
    <w:multiLevelType w:val="hybridMultilevel"/>
    <w:tmpl w:val="38882A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836331E"/>
    <w:multiLevelType w:val="hybridMultilevel"/>
    <w:tmpl w:val="B1CA002A"/>
    <w:lvl w:ilvl="0" w:tplc="0407000B">
      <w:start w:val="1"/>
      <w:numFmt w:val="bullet"/>
      <w:lvlText w:val=""/>
      <w:lvlJc w:val="left"/>
      <w:pPr>
        <w:ind w:left="774" w:hanging="360"/>
      </w:pPr>
      <w:rPr>
        <w:rFonts w:ascii="Wingdings" w:hAnsi="Wingdings"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1">
    <w:nsid w:val="6C5C5836"/>
    <w:multiLevelType w:val="hybridMultilevel"/>
    <w:tmpl w:val="8D1006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C9F5E29"/>
    <w:multiLevelType w:val="hybridMultilevel"/>
    <w:tmpl w:val="BF5EEA3C"/>
    <w:lvl w:ilvl="0" w:tplc="993E6DD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12"/>
  </w:num>
  <w:num w:numId="5">
    <w:abstractNumId w:val="0"/>
  </w:num>
  <w:num w:numId="6">
    <w:abstractNumId w:val="4"/>
  </w:num>
  <w:num w:numId="7">
    <w:abstractNumId w:val="8"/>
  </w:num>
  <w:num w:numId="8">
    <w:abstractNumId w:val="6"/>
  </w:num>
  <w:num w:numId="9">
    <w:abstractNumId w:val="3"/>
  </w:num>
  <w:num w:numId="10">
    <w:abstractNumId w:val="7"/>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E17D1"/>
    <w:rsid w:val="00012B61"/>
    <w:rsid w:val="000445E5"/>
    <w:rsid w:val="0005532F"/>
    <w:rsid w:val="000B0BAE"/>
    <w:rsid w:val="0018454F"/>
    <w:rsid w:val="001A3D59"/>
    <w:rsid w:val="001A41C2"/>
    <w:rsid w:val="002A3A46"/>
    <w:rsid w:val="00307EBC"/>
    <w:rsid w:val="003168DF"/>
    <w:rsid w:val="00335C9F"/>
    <w:rsid w:val="003D753A"/>
    <w:rsid w:val="003F0E5E"/>
    <w:rsid w:val="00421671"/>
    <w:rsid w:val="004D7192"/>
    <w:rsid w:val="004E1694"/>
    <w:rsid w:val="00651A75"/>
    <w:rsid w:val="0067449C"/>
    <w:rsid w:val="00685857"/>
    <w:rsid w:val="007123C8"/>
    <w:rsid w:val="007C0558"/>
    <w:rsid w:val="00801827"/>
    <w:rsid w:val="008452FF"/>
    <w:rsid w:val="008568A1"/>
    <w:rsid w:val="0087037C"/>
    <w:rsid w:val="0088261D"/>
    <w:rsid w:val="0089117B"/>
    <w:rsid w:val="008D2610"/>
    <w:rsid w:val="00936D48"/>
    <w:rsid w:val="00986EDD"/>
    <w:rsid w:val="009A19D1"/>
    <w:rsid w:val="00A34BF6"/>
    <w:rsid w:val="00A40338"/>
    <w:rsid w:val="00A95351"/>
    <w:rsid w:val="00AA4A7F"/>
    <w:rsid w:val="00B22A9B"/>
    <w:rsid w:val="00B34D18"/>
    <w:rsid w:val="00B47DA1"/>
    <w:rsid w:val="00BD5D7A"/>
    <w:rsid w:val="00C0517E"/>
    <w:rsid w:val="00C73F2C"/>
    <w:rsid w:val="00C85CB8"/>
    <w:rsid w:val="00CB3D51"/>
    <w:rsid w:val="00D512D9"/>
    <w:rsid w:val="00D600C9"/>
    <w:rsid w:val="00D70B18"/>
    <w:rsid w:val="00D82DE0"/>
    <w:rsid w:val="00DC75B4"/>
    <w:rsid w:val="00E04070"/>
    <w:rsid w:val="00EB5386"/>
    <w:rsid w:val="00F745F0"/>
    <w:rsid w:val="00FE17D1"/>
    <w:rsid w:val="00FF3B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1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17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7D1"/>
    <w:rPr>
      <w:rFonts w:ascii="Tahoma" w:hAnsi="Tahoma" w:cs="Tahoma"/>
      <w:sz w:val="16"/>
      <w:szCs w:val="16"/>
    </w:rPr>
  </w:style>
  <w:style w:type="paragraph" w:styleId="Listenabsatz">
    <w:name w:val="List Paragraph"/>
    <w:basedOn w:val="Standard"/>
    <w:uiPriority w:val="34"/>
    <w:qFormat/>
    <w:rsid w:val="00C73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Direktion</dc:creator>
  <cp:lastModifiedBy>Direktion</cp:lastModifiedBy>
  <cp:revision>2</cp:revision>
  <cp:lastPrinted>2020-10-15T07:04:00Z</cp:lastPrinted>
  <dcterms:created xsi:type="dcterms:W3CDTF">2020-12-20T12:46:00Z</dcterms:created>
  <dcterms:modified xsi:type="dcterms:W3CDTF">2020-12-20T12:46:00Z</dcterms:modified>
</cp:coreProperties>
</file>