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02960387"/>
        <w:docPartObj>
          <w:docPartGallery w:val="Page Numbers (Top of Page)"/>
          <w:docPartUnique/>
        </w:docPartObj>
      </w:sdtPr>
      <w:sdtEndPr/>
      <w:sdtContent>
        <w:p w:rsidR="00B83417" w:rsidRPr="00B407CD" w:rsidRDefault="00B83417" w:rsidP="00B83417">
          <w:pPr>
            <w:tabs>
              <w:tab w:val="center" w:pos="4536"/>
              <w:tab w:val="right" w:pos="9072"/>
            </w:tabs>
            <w:jc w:val="center"/>
          </w:pPr>
          <w:r w:rsidRPr="00B407CD">
            <w:rPr>
              <w:rFonts w:cs="Arial"/>
              <w:b/>
              <w:noProof/>
              <w:lang w:val="de-DE" w:eastAsia="de-DE"/>
            </w:rPr>
            <w:drawing>
              <wp:inline distT="0" distB="0" distL="0" distR="0" wp14:anchorId="14FC1662" wp14:editId="25F35AC9">
                <wp:extent cx="1295400" cy="6477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Z_Logo_FINAL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521" cy="65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407CD">
            <w:rPr>
              <w:rFonts w:ascii="Arial" w:hAnsi="Arial" w:cs="Arial"/>
              <w:b/>
              <w:bCs/>
              <w:noProof/>
              <w:sz w:val="36"/>
              <w:lang w:val="de-DE" w:eastAsia="de-DE"/>
            </w:rPr>
            <w:drawing>
              <wp:inline distT="0" distB="0" distL="0" distR="0" wp14:anchorId="03EE98CE" wp14:editId="7368CAC2">
                <wp:extent cx="1943100" cy="746228"/>
                <wp:effectExtent l="0" t="0" r="0" b="0"/>
                <wp:docPr id="2" name="Grafik 2" descr="S:\SchulBegabten\BegFoe\SOAK\begabungsförderung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SchulBegabten\BegFoe\SOAK\begabungsförderung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064" cy="75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407CD">
            <w:rPr>
              <w:rFonts w:ascii="Arial" w:hAnsi="Arial" w:cs="Arial"/>
              <w:b/>
              <w:bCs/>
              <w:noProof/>
              <w:sz w:val="36"/>
              <w:lang w:val="de-DE" w:eastAsia="de-DE"/>
            </w:rPr>
            <w:drawing>
              <wp:inline distT="0" distB="0" distL="0" distR="0" wp14:anchorId="16376FF6" wp14:editId="67CEF107">
                <wp:extent cx="1667556" cy="819150"/>
                <wp:effectExtent l="0" t="0" r="8890" b="0"/>
                <wp:docPr id="3" name="Grafik 3" descr="S:\SchulBegabten\LOGOS\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SchulBegabten\LOGOS\Logo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463" cy="821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B1C9D" w:rsidRDefault="00FB1C9D" w:rsidP="009927E7">
      <w:pPr>
        <w:autoSpaceDE w:val="0"/>
        <w:rPr>
          <w:rFonts w:ascii="Arial" w:hAnsi="Arial" w:cs="Arial"/>
          <w:b/>
          <w:bCs/>
          <w:sz w:val="36"/>
        </w:rPr>
      </w:pPr>
    </w:p>
    <w:p w:rsidR="00B8263A" w:rsidRPr="00750B54" w:rsidRDefault="00B8263A" w:rsidP="00B8263A">
      <w:pPr>
        <w:autoSpaceDE w:val="0"/>
        <w:jc w:val="center"/>
        <w:rPr>
          <w:rFonts w:ascii="Arial" w:hAnsi="Arial" w:cs="Arial"/>
          <w:b/>
          <w:bCs/>
          <w:sz w:val="44"/>
        </w:rPr>
      </w:pPr>
      <w:r w:rsidRPr="00750B54">
        <w:rPr>
          <w:rFonts w:ascii="Arial" w:hAnsi="Arial" w:cs="Arial"/>
          <w:b/>
          <w:bCs/>
          <w:sz w:val="44"/>
        </w:rPr>
        <w:t>BURGENLÄNDISCHE SOMMERAKADEMIE SÜD</w:t>
      </w:r>
    </w:p>
    <w:p w:rsidR="00FB1C9D" w:rsidRPr="000B4BE4" w:rsidRDefault="00FB1C9D" w:rsidP="00B8263A">
      <w:pPr>
        <w:autoSpaceDE w:val="0"/>
        <w:jc w:val="center"/>
        <w:rPr>
          <w:rFonts w:ascii="Arial" w:hAnsi="Arial" w:cs="Arial"/>
          <w:b/>
          <w:bCs/>
        </w:rPr>
      </w:pPr>
    </w:p>
    <w:p w:rsidR="00FB1C9D" w:rsidRPr="009927E7" w:rsidRDefault="00D658BE" w:rsidP="009927E7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 St. Martin/</w:t>
      </w:r>
      <w:r w:rsidR="00B8263A" w:rsidRPr="009927E7">
        <w:rPr>
          <w:rFonts w:ascii="Arial" w:hAnsi="Arial" w:cs="Arial"/>
          <w:b/>
          <w:bCs/>
          <w:sz w:val="28"/>
          <w:szCs w:val="28"/>
        </w:rPr>
        <w:t>Raab</w:t>
      </w:r>
    </w:p>
    <w:p w:rsidR="00FB1C9D" w:rsidRPr="009927E7" w:rsidRDefault="00B8263A" w:rsidP="009927E7">
      <w:pPr>
        <w:pBdr>
          <w:bottom w:val="single" w:sz="8" w:space="1" w:color="000000"/>
        </w:pBdr>
        <w:ind w:left="360"/>
        <w:jc w:val="center"/>
        <w:rPr>
          <w:rFonts w:ascii="Arial" w:hAnsi="Arial" w:cs="Arial"/>
          <w:b/>
          <w:bCs/>
        </w:rPr>
      </w:pPr>
      <w:r w:rsidRPr="009927E7">
        <w:rPr>
          <w:rFonts w:ascii="Arial" w:hAnsi="Arial" w:cs="Arial"/>
          <w:b/>
          <w:bCs/>
        </w:rPr>
        <w:t>Montag, 03.07. – Mittwoch, 05.07.2017</w:t>
      </w:r>
    </w:p>
    <w:p w:rsidR="00FB1C9D" w:rsidRPr="00FB1C9D" w:rsidRDefault="00B8263A" w:rsidP="00B8263A">
      <w:pPr>
        <w:pBdr>
          <w:bottom w:val="single" w:sz="8" w:space="1" w:color="000000"/>
        </w:pBdr>
        <w:ind w:left="360"/>
        <w:jc w:val="center"/>
        <w:rPr>
          <w:rFonts w:ascii="Arial" w:hAnsi="Arial" w:cs="Arial"/>
          <w:bCs/>
          <w:sz w:val="22"/>
        </w:rPr>
      </w:pPr>
      <w:r w:rsidRPr="00FB1C9D">
        <w:rPr>
          <w:rFonts w:ascii="Arial" w:hAnsi="Arial" w:cs="Arial"/>
          <w:bCs/>
          <w:sz w:val="22"/>
        </w:rPr>
        <w:t xml:space="preserve">jeweils von 9:00 bis 16:00 </w:t>
      </w:r>
    </w:p>
    <w:p w:rsidR="00B8263A" w:rsidRPr="00A83FE8" w:rsidRDefault="00B8263A" w:rsidP="00A83FE8">
      <w:pPr>
        <w:pBdr>
          <w:bottom w:val="single" w:sz="8" w:space="1" w:color="000000"/>
        </w:pBdr>
        <w:ind w:left="360"/>
        <w:jc w:val="center"/>
        <w:rPr>
          <w:rFonts w:ascii="Arial" w:hAnsi="Arial" w:cs="Arial"/>
          <w:bCs/>
          <w:sz w:val="20"/>
        </w:rPr>
      </w:pPr>
      <w:r w:rsidRPr="00A83FE8">
        <w:rPr>
          <w:rFonts w:ascii="Arial" w:hAnsi="Arial" w:cs="Arial"/>
          <w:bCs/>
          <w:sz w:val="20"/>
        </w:rPr>
        <w:t>(ohne Übernachtungen)</w:t>
      </w:r>
    </w:p>
    <w:p w:rsidR="00A83FE8" w:rsidRDefault="00A83FE8" w:rsidP="00B8263A">
      <w:pPr>
        <w:rPr>
          <w:rFonts w:ascii="Arial" w:hAnsi="Arial" w:cs="Arial"/>
          <w:b/>
        </w:rPr>
      </w:pPr>
    </w:p>
    <w:p w:rsidR="00B8263A" w:rsidRDefault="00B8263A" w:rsidP="00B826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Akademieleitung:</w:t>
      </w:r>
    </w:p>
    <w:p w:rsidR="00B8263A" w:rsidRDefault="00B8263A" w:rsidP="00B82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OSR </w:t>
      </w:r>
      <w:proofErr w:type="spellStart"/>
      <w:r>
        <w:rPr>
          <w:rFonts w:ascii="Arial" w:hAnsi="Arial" w:cs="Arial"/>
        </w:rPr>
        <w:t>VDir</w:t>
      </w:r>
      <w:proofErr w:type="spellEnd"/>
      <w:r w:rsidR="00D658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Claudia </w:t>
      </w:r>
      <w:proofErr w:type="spellStart"/>
      <w:r>
        <w:rPr>
          <w:rFonts w:ascii="Arial" w:hAnsi="Arial" w:cs="Arial"/>
        </w:rPr>
        <w:t>Kröpfl</w:t>
      </w:r>
      <w:proofErr w:type="spellEnd"/>
      <w:r>
        <w:rPr>
          <w:rFonts w:ascii="Arial" w:hAnsi="Arial" w:cs="Arial"/>
        </w:rPr>
        <w:t>-Kögl</w:t>
      </w:r>
    </w:p>
    <w:p w:rsidR="00B8263A" w:rsidRDefault="00B8263A" w:rsidP="00B8263A">
      <w:pPr>
        <w:rPr>
          <w:rFonts w:ascii="Arial" w:hAnsi="Arial" w:cs="Arial"/>
        </w:rPr>
      </w:pPr>
    </w:p>
    <w:p w:rsidR="00B8263A" w:rsidRPr="000B4BE4" w:rsidRDefault="00B8263A" w:rsidP="000B4BE4">
      <w:pPr>
        <w:rPr>
          <w:rFonts w:ascii="Arial" w:hAnsi="Arial" w:cs="Arial"/>
          <w:sz w:val="22"/>
          <w:szCs w:val="22"/>
          <w:lang w:val="de-DE"/>
        </w:rPr>
      </w:pPr>
      <w:r w:rsidRPr="005A241F">
        <w:rPr>
          <w:rFonts w:ascii="Arial" w:hAnsi="Arial" w:cs="Arial"/>
          <w:b/>
          <w:bCs/>
          <w:szCs w:val="20"/>
          <w:lang w:val="de-DE"/>
        </w:rPr>
        <w:t xml:space="preserve">Kosten:  </w:t>
      </w:r>
      <w:r w:rsidRPr="005A241F">
        <w:rPr>
          <w:rFonts w:ascii="Arial" w:hAnsi="Arial" w:cs="Arial"/>
          <w:b/>
          <w:bCs/>
          <w:szCs w:val="20"/>
          <w:lang w:val="de-DE"/>
        </w:rPr>
        <w:tab/>
      </w:r>
      <w:r w:rsidRPr="005A241F">
        <w:rPr>
          <w:rFonts w:ascii="Arial" w:hAnsi="Arial" w:cs="Arial"/>
          <w:szCs w:val="20"/>
          <w:lang w:val="de-DE"/>
        </w:rPr>
        <w:t>€ 60,00 für Kurs und Verpflegung</w:t>
      </w:r>
    </w:p>
    <w:p w:rsidR="00B8263A" w:rsidRPr="005A241F" w:rsidRDefault="00B8263A" w:rsidP="00B8263A">
      <w:pPr>
        <w:spacing w:line="360" w:lineRule="auto"/>
        <w:rPr>
          <w:rFonts w:ascii="Arial" w:hAnsi="Arial" w:cs="Arial"/>
          <w:szCs w:val="20"/>
          <w:lang w:val="de-DE"/>
        </w:rPr>
      </w:pPr>
      <w:r w:rsidRPr="005A241F">
        <w:rPr>
          <w:rFonts w:ascii="Arial" w:hAnsi="Arial" w:cs="Arial"/>
          <w:b/>
          <w:szCs w:val="20"/>
          <w:lang w:val="de-DE"/>
        </w:rPr>
        <w:t>Beginn:</w:t>
      </w:r>
      <w:r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  <w:lang w:val="de-DE"/>
        </w:rPr>
        <w:tab/>
        <w:t>Montag, 3. Juli  2017</w:t>
      </w:r>
      <w:r w:rsidRPr="005A241F">
        <w:rPr>
          <w:rFonts w:ascii="Arial" w:hAnsi="Arial" w:cs="Arial"/>
          <w:szCs w:val="20"/>
          <w:lang w:val="de-DE"/>
        </w:rPr>
        <w:t>, 9:00 Uhr</w:t>
      </w:r>
    </w:p>
    <w:p w:rsidR="00FB1C9D" w:rsidRDefault="00B8263A" w:rsidP="009927E7">
      <w:pPr>
        <w:spacing w:line="360" w:lineRule="auto"/>
        <w:rPr>
          <w:rFonts w:ascii="Arial" w:hAnsi="Arial" w:cs="Arial"/>
          <w:szCs w:val="20"/>
          <w:lang w:val="de-DE"/>
        </w:rPr>
      </w:pPr>
      <w:r w:rsidRPr="005A241F">
        <w:rPr>
          <w:rFonts w:ascii="Arial" w:hAnsi="Arial" w:cs="Arial"/>
          <w:b/>
          <w:szCs w:val="20"/>
          <w:lang w:val="de-DE"/>
        </w:rPr>
        <w:t>Ende:</w:t>
      </w:r>
      <w:r>
        <w:rPr>
          <w:rFonts w:ascii="Arial" w:hAnsi="Arial" w:cs="Arial"/>
          <w:szCs w:val="20"/>
          <w:lang w:val="de-DE"/>
        </w:rPr>
        <w:t xml:space="preserve">     </w:t>
      </w:r>
      <w:r>
        <w:rPr>
          <w:rFonts w:ascii="Arial" w:hAnsi="Arial" w:cs="Arial"/>
          <w:szCs w:val="20"/>
          <w:lang w:val="de-DE"/>
        </w:rPr>
        <w:tab/>
        <w:t>Mittwoch, 5.</w:t>
      </w:r>
      <w:r w:rsidR="00D658BE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  <w:lang w:val="de-DE"/>
        </w:rPr>
        <w:t>Juli 2017</w:t>
      </w:r>
      <w:r w:rsidR="00D658BE">
        <w:rPr>
          <w:rFonts w:ascii="Arial" w:hAnsi="Arial" w:cs="Arial"/>
          <w:szCs w:val="20"/>
          <w:lang w:val="de-DE"/>
        </w:rPr>
        <w:t>, ca. 16:</w:t>
      </w:r>
      <w:r w:rsidRPr="005A241F">
        <w:rPr>
          <w:rFonts w:ascii="Arial" w:hAnsi="Arial" w:cs="Arial"/>
          <w:szCs w:val="20"/>
          <w:lang w:val="de-DE"/>
        </w:rPr>
        <w:t xml:space="preserve">00 Uhr </w:t>
      </w:r>
      <w:r w:rsidRPr="000B4BE4">
        <w:rPr>
          <w:rFonts w:ascii="Arial" w:hAnsi="Arial" w:cs="Arial"/>
          <w:sz w:val="22"/>
          <w:szCs w:val="20"/>
          <w:lang w:val="de-DE"/>
        </w:rPr>
        <w:t xml:space="preserve">(nach der Abschlusspräsentation) </w:t>
      </w:r>
    </w:p>
    <w:p w:rsidR="000B4BE4" w:rsidRDefault="000B4BE4" w:rsidP="000B4BE4">
      <w:pPr>
        <w:rPr>
          <w:rFonts w:ascii="Arial" w:hAnsi="Arial" w:cs="Arial"/>
          <w:b/>
        </w:rPr>
      </w:pPr>
    </w:p>
    <w:p w:rsidR="000B4BE4" w:rsidRPr="007E5B87" w:rsidRDefault="000B4BE4" w:rsidP="000B4BE4">
      <w:pPr>
        <w:rPr>
          <w:rFonts w:ascii="Arial" w:hAnsi="Arial" w:cs="Arial"/>
          <w:b/>
        </w:rPr>
      </w:pPr>
      <w:r w:rsidRPr="007E5B87">
        <w:rPr>
          <w:rFonts w:ascii="Arial" w:hAnsi="Arial" w:cs="Arial"/>
          <w:b/>
        </w:rPr>
        <w:t xml:space="preserve">Seminarort </w:t>
      </w:r>
      <w:r>
        <w:rPr>
          <w:rFonts w:ascii="Arial" w:hAnsi="Arial" w:cs="Arial"/>
          <w:b/>
        </w:rPr>
        <w:t>Kreativwerkstatt</w:t>
      </w:r>
      <w:r w:rsidR="00DF3126">
        <w:rPr>
          <w:rFonts w:ascii="Arial" w:hAnsi="Arial" w:cs="Arial"/>
          <w:b/>
        </w:rPr>
        <w:t>:</w:t>
      </w: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Seminarort Forscherwerkstatt:</w:t>
      </w:r>
    </w:p>
    <w:p w:rsidR="000B4BE4" w:rsidRPr="007E5B87" w:rsidRDefault="000B4BE4" w:rsidP="000B4BE4">
      <w:pPr>
        <w:rPr>
          <w:rFonts w:ascii="Arial" w:hAnsi="Arial" w:cs="Arial"/>
          <w:sz w:val="22"/>
        </w:rPr>
      </w:pPr>
      <w:r w:rsidRPr="007E5B87">
        <w:rPr>
          <w:rFonts w:ascii="Arial" w:hAnsi="Arial" w:cs="Arial"/>
          <w:sz w:val="22"/>
        </w:rPr>
        <w:t>Kulturverein Künstlerdorf</w:t>
      </w:r>
      <w:r w:rsidRPr="000B4B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7E5B87">
        <w:rPr>
          <w:rFonts w:ascii="Arial" w:hAnsi="Arial" w:cs="Arial"/>
          <w:sz w:val="22"/>
        </w:rPr>
        <w:t>Josef Reichl Schule St. Martin/Raab</w:t>
      </w:r>
      <w:r w:rsidRPr="007E5B87">
        <w:rPr>
          <w:rFonts w:ascii="Arial" w:hAnsi="Arial" w:cs="Arial"/>
          <w:sz w:val="22"/>
        </w:rPr>
        <w:tab/>
      </w:r>
    </w:p>
    <w:p w:rsidR="000B4BE4" w:rsidRPr="007E5B87" w:rsidRDefault="000B4BE4" w:rsidP="000B4B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Hauptstraße 45</w:t>
      </w:r>
      <w:r w:rsidRPr="007E5B87">
        <w:rPr>
          <w:rFonts w:ascii="Arial" w:hAnsi="Arial" w:cs="Arial"/>
          <w:sz w:val="22"/>
        </w:rPr>
        <w:tab/>
      </w:r>
      <w:r w:rsidRPr="007E5B87">
        <w:rPr>
          <w:rFonts w:ascii="Arial" w:hAnsi="Arial" w:cs="Arial"/>
          <w:sz w:val="22"/>
        </w:rPr>
        <w:tab/>
      </w:r>
      <w:r w:rsidRPr="007E5B87">
        <w:rPr>
          <w:rFonts w:ascii="Arial" w:hAnsi="Arial" w:cs="Arial"/>
          <w:sz w:val="22"/>
        </w:rPr>
        <w:tab/>
      </w:r>
      <w:r w:rsidRPr="007E5B8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7E5B87">
        <w:rPr>
          <w:rFonts w:ascii="Arial" w:hAnsi="Arial" w:cs="Arial"/>
          <w:sz w:val="22"/>
        </w:rPr>
        <w:t xml:space="preserve">Hauptstraße </w:t>
      </w:r>
      <w:r>
        <w:rPr>
          <w:rFonts w:ascii="Arial" w:hAnsi="Arial" w:cs="Arial"/>
          <w:sz w:val="22"/>
        </w:rPr>
        <w:t>1</w:t>
      </w:r>
    </w:p>
    <w:p w:rsidR="000B4BE4" w:rsidRPr="000B4BE4" w:rsidRDefault="000B4BE4" w:rsidP="000B4BE4">
      <w:pPr>
        <w:rPr>
          <w:rFonts w:ascii="Arial" w:hAnsi="Arial" w:cs="Arial"/>
        </w:rPr>
      </w:pPr>
      <w:r w:rsidRPr="007E5B87">
        <w:rPr>
          <w:rFonts w:ascii="Arial" w:hAnsi="Arial" w:cs="Arial"/>
          <w:sz w:val="22"/>
        </w:rPr>
        <w:t>8380 Neumarkt an der Raab</w:t>
      </w:r>
      <w:r w:rsidRPr="007E5B87"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 xml:space="preserve">8383 St. Martin an der </w:t>
      </w:r>
      <w:r w:rsidRPr="007E5B87">
        <w:rPr>
          <w:rFonts w:ascii="Arial" w:hAnsi="Arial" w:cs="Arial"/>
          <w:sz w:val="22"/>
        </w:rPr>
        <w:t>Raab</w:t>
      </w:r>
      <w:r w:rsidRPr="007E5B87">
        <w:rPr>
          <w:rFonts w:ascii="Arial" w:hAnsi="Arial" w:cs="Arial"/>
          <w:sz w:val="22"/>
        </w:rPr>
        <w:tab/>
      </w:r>
      <w:r w:rsidRPr="007E5B87">
        <w:rPr>
          <w:rFonts w:ascii="Arial" w:hAnsi="Arial" w:cs="Arial"/>
          <w:sz w:val="22"/>
        </w:rPr>
        <w:tab/>
      </w:r>
      <w:r w:rsidRPr="007E5B87">
        <w:rPr>
          <w:rFonts w:ascii="Arial" w:hAnsi="Arial" w:cs="Arial"/>
          <w:sz w:val="22"/>
        </w:rPr>
        <w:tab/>
      </w:r>
      <w:r w:rsidRPr="007E5B8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4"/>
        <w:gridCol w:w="4536"/>
      </w:tblGrid>
      <w:tr w:rsidR="009927E7" w:rsidTr="00B83417">
        <w:tc>
          <w:tcPr>
            <w:tcW w:w="4524" w:type="dxa"/>
          </w:tcPr>
          <w:p w:rsidR="00A83FE8" w:rsidRDefault="009927E7" w:rsidP="00A83FE8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b/>
                <w:bCs/>
                <w:sz w:val="28"/>
                <w:szCs w:val="20"/>
                <w:lang w:val="de-DE" w:eastAsia="de-DE"/>
              </w:rPr>
            </w:pPr>
            <w:r w:rsidRPr="006F54E4">
              <w:rPr>
                <w:rFonts w:ascii="Arial" w:eastAsiaTheme="minorEastAsia" w:hAnsi="Arial" w:cs="Arial"/>
                <w:b/>
                <w:sz w:val="28"/>
                <w:szCs w:val="20"/>
                <w:u w:val="single"/>
                <w:lang w:val="de-DE" w:eastAsia="de-DE"/>
              </w:rPr>
              <w:t>Kurs 1</w:t>
            </w:r>
            <w:r w:rsidR="00A83FE8">
              <w:rPr>
                <w:rFonts w:ascii="Arial" w:eastAsiaTheme="minorEastAsia" w:hAnsi="Arial" w:cs="Arial"/>
                <w:b/>
                <w:sz w:val="28"/>
                <w:szCs w:val="20"/>
                <w:lang w:val="de-DE" w:eastAsia="de-DE"/>
              </w:rPr>
              <w:t xml:space="preserve">     </w:t>
            </w:r>
            <w:r w:rsidRPr="00A83FE8">
              <w:rPr>
                <w:rFonts w:ascii="Arial" w:eastAsiaTheme="minorEastAsia" w:hAnsi="Arial" w:cs="Arial"/>
                <w:b/>
                <w:bCs/>
                <w:color w:val="92D050"/>
                <w:sz w:val="32"/>
                <w:szCs w:val="20"/>
                <w:lang w:val="de-DE" w:eastAsia="de-DE"/>
              </w:rPr>
              <w:t>Kreativwerkstatt</w:t>
            </w:r>
            <w:r w:rsidRPr="00A83FE8">
              <w:rPr>
                <w:rFonts w:ascii="Arial" w:eastAsiaTheme="minorEastAsia" w:hAnsi="Arial" w:cs="Arial"/>
                <w:b/>
                <w:bCs/>
                <w:sz w:val="32"/>
                <w:szCs w:val="20"/>
                <w:lang w:val="de-DE" w:eastAsia="de-DE"/>
              </w:rPr>
              <w:t xml:space="preserve"> </w:t>
            </w:r>
          </w:p>
          <w:p w:rsidR="009927E7" w:rsidRPr="009927E7" w:rsidRDefault="00D658BE" w:rsidP="00D658BE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b/>
                <w:bCs/>
                <w:sz w:val="28"/>
                <w:szCs w:val="20"/>
                <w:lang w:val="de-DE" w:eastAsia="de-DE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de-DE" w:eastAsia="de-DE"/>
              </w:rPr>
              <w:t xml:space="preserve">                     </w:t>
            </w:r>
            <w:r w:rsidR="009927E7" w:rsidRPr="009927E7">
              <w:rPr>
                <w:rFonts w:ascii="Arial" w:eastAsiaTheme="minorEastAsia" w:hAnsi="Arial" w:cs="Arial"/>
                <w:bCs/>
                <w:sz w:val="20"/>
                <w:szCs w:val="20"/>
                <w:lang w:val="de-DE" w:eastAsia="de-DE"/>
              </w:rPr>
              <w:t xml:space="preserve">(Literatur / Musik / Kunst </w:t>
            </w:r>
            <w:r w:rsidR="00907A20">
              <w:rPr>
                <w:rFonts w:ascii="Arial" w:eastAsiaTheme="minorEastAsia" w:hAnsi="Arial" w:cs="Arial"/>
                <w:bCs/>
                <w:sz w:val="20"/>
                <w:szCs w:val="20"/>
                <w:lang w:val="de-DE" w:eastAsia="de-DE"/>
              </w:rPr>
              <w:t>/</w:t>
            </w:r>
            <w:r w:rsidR="009927E7" w:rsidRPr="009927E7">
              <w:rPr>
                <w:rFonts w:ascii="Arial" w:eastAsiaTheme="minorEastAsia" w:hAnsi="Arial" w:cs="Arial"/>
                <w:bCs/>
                <w:sz w:val="20"/>
                <w:szCs w:val="20"/>
                <w:lang w:val="de-DE" w:eastAsia="de-DE"/>
              </w:rPr>
              <w:t xml:space="preserve"> Tanz)</w:t>
            </w:r>
          </w:p>
        </w:tc>
        <w:tc>
          <w:tcPr>
            <w:tcW w:w="4536" w:type="dxa"/>
          </w:tcPr>
          <w:p w:rsidR="00A83FE8" w:rsidRDefault="009927E7" w:rsidP="00A83FE8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b/>
                <w:color w:val="92D050"/>
                <w:sz w:val="28"/>
                <w:szCs w:val="20"/>
                <w:lang w:val="de-DE" w:eastAsia="de-DE"/>
              </w:rPr>
            </w:pPr>
            <w:r w:rsidRPr="00FB1C9D">
              <w:rPr>
                <w:rFonts w:ascii="Arial" w:eastAsiaTheme="minorEastAsia" w:hAnsi="Arial" w:cs="Arial"/>
                <w:b/>
                <w:sz w:val="28"/>
                <w:szCs w:val="20"/>
                <w:u w:val="single"/>
                <w:lang w:val="de-DE" w:eastAsia="de-DE"/>
              </w:rPr>
              <w:t>Kurs 2</w:t>
            </w:r>
            <w:r>
              <w:rPr>
                <w:rFonts w:ascii="Arial" w:eastAsiaTheme="minorEastAsia" w:hAnsi="Arial" w:cs="Arial"/>
                <w:b/>
                <w:color w:val="92D050"/>
                <w:sz w:val="28"/>
                <w:szCs w:val="20"/>
                <w:lang w:val="de-DE" w:eastAsia="de-DE"/>
              </w:rPr>
              <w:tab/>
            </w:r>
            <w:r w:rsidR="00B83417">
              <w:rPr>
                <w:rFonts w:ascii="Arial" w:eastAsiaTheme="minorEastAsia" w:hAnsi="Arial" w:cs="Arial"/>
                <w:b/>
                <w:color w:val="92D050"/>
                <w:sz w:val="28"/>
                <w:szCs w:val="20"/>
                <w:lang w:val="de-DE" w:eastAsia="de-DE"/>
              </w:rPr>
              <w:t xml:space="preserve"> </w:t>
            </w:r>
            <w:r w:rsidRPr="00A83FE8">
              <w:rPr>
                <w:rFonts w:ascii="Arial" w:eastAsiaTheme="minorEastAsia" w:hAnsi="Arial" w:cs="Arial"/>
                <w:b/>
                <w:color w:val="92D050"/>
                <w:sz w:val="32"/>
                <w:szCs w:val="20"/>
                <w:lang w:val="de-DE" w:eastAsia="de-DE"/>
              </w:rPr>
              <w:t xml:space="preserve">Forscherwerkstatt </w:t>
            </w:r>
          </w:p>
          <w:p w:rsidR="009927E7" w:rsidRPr="009927E7" w:rsidRDefault="00D658BE" w:rsidP="00D658BE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b/>
                <w:color w:val="92D050"/>
                <w:sz w:val="28"/>
                <w:szCs w:val="20"/>
                <w:lang w:val="de-DE" w:eastAsia="de-DE"/>
              </w:rPr>
            </w:pPr>
            <w:r>
              <w:rPr>
                <w:rFonts w:ascii="Arial" w:eastAsiaTheme="minorEastAsia" w:hAnsi="Arial" w:cs="Arial"/>
                <w:b/>
                <w:color w:val="92D050"/>
                <w:sz w:val="28"/>
                <w:szCs w:val="20"/>
                <w:lang w:val="de-DE" w:eastAsia="de-DE"/>
              </w:rPr>
              <w:t xml:space="preserve">                   </w:t>
            </w:r>
            <w:r w:rsidR="000B4BE4">
              <w:rPr>
                <w:rFonts w:ascii="Arial" w:eastAsiaTheme="minorEastAsia" w:hAnsi="Arial" w:cs="Arial"/>
                <w:b/>
                <w:color w:val="92D050"/>
                <w:sz w:val="28"/>
                <w:szCs w:val="20"/>
                <w:lang w:val="de-DE" w:eastAsia="de-DE"/>
              </w:rPr>
              <w:t xml:space="preserve">  </w:t>
            </w:r>
            <w:r w:rsidR="00907A20">
              <w:rPr>
                <w:rFonts w:ascii="Arial" w:eastAsiaTheme="minorEastAsia" w:hAnsi="Arial" w:cs="Arial"/>
                <w:sz w:val="20"/>
                <w:szCs w:val="20"/>
                <w:lang w:val="de-DE" w:eastAsia="de-DE"/>
              </w:rPr>
              <w:t>(Physik / Biologie /</w:t>
            </w:r>
            <w:r w:rsidR="00A83FE8" w:rsidRPr="009927E7">
              <w:rPr>
                <w:rFonts w:ascii="Arial" w:eastAsiaTheme="minorEastAsia" w:hAnsi="Arial" w:cs="Arial"/>
                <w:sz w:val="20"/>
                <w:szCs w:val="20"/>
                <w:lang w:val="de-DE" w:eastAsia="de-DE"/>
              </w:rPr>
              <w:t xml:space="preserve"> Chemie)</w:t>
            </w:r>
            <w:r w:rsidR="009927E7">
              <w:rPr>
                <w:rFonts w:ascii="Arial" w:eastAsiaTheme="minorEastAsia" w:hAnsi="Arial" w:cs="Arial"/>
                <w:b/>
                <w:color w:val="92D050"/>
                <w:sz w:val="28"/>
                <w:szCs w:val="20"/>
                <w:lang w:val="de-DE" w:eastAsia="de-DE"/>
              </w:rPr>
              <w:t xml:space="preserve">   </w:t>
            </w:r>
            <w:r w:rsidR="00A83FE8">
              <w:rPr>
                <w:rFonts w:ascii="Arial" w:eastAsiaTheme="minorEastAsia" w:hAnsi="Arial" w:cs="Arial"/>
                <w:b/>
                <w:color w:val="92D050"/>
                <w:sz w:val="28"/>
                <w:szCs w:val="20"/>
                <w:lang w:val="de-DE" w:eastAsia="de-DE"/>
              </w:rPr>
              <w:t xml:space="preserve">   </w:t>
            </w:r>
          </w:p>
        </w:tc>
      </w:tr>
      <w:tr w:rsidR="009927E7" w:rsidTr="00B83417">
        <w:tc>
          <w:tcPr>
            <w:tcW w:w="4524" w:type="dxa"/>
          </w:tcPr>
          <w:p w:rsidR="009927E7" w:rsidRDefault="009927E7" w:rsidP="009927E7">
            <w:pPr>
              <w:rPr>
                <w:rFonts w:ascii="Arial" w:hAnsi="Arial" w:cs="Arial"/>
                <w:szCs w:val="36"/>
              </w:rPr>
            </w:pPr>
            <w:r w:rsidRPr="00637FB7">
              <w:rPr>
                <w:rFonts w:ascii="Arial" w:hAnsi="Arial" w:cs="Arial"/>
                <w:b/>
                <w:szCs w:val="36"/>
              </w:rPr>
              <w:t>Kursleitung:</w:t>
            </w:r>
            <w:r w:rsidRPr="00637FB7">
              <w:rPr>
                <w:rFonts w:ascii="Arial" w:hAnsi="Arial" w:cs="Arial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36"/>
              </w:rPr>
              <w:t>VDir</w:t>
            </w:r>
            <w:proofErr w:type="spellEnd"/>
            <w:r>
              <w:rPr>
                <w:rFonts w:ascii="Arial" w:hAnsi="Arial" w:cs="Arial"/>
                <w:szCs w:val="36"/>
              </w:rPr>
              <w:t>. Höchtl Krista</w:t>
            </w:r>
            <w:r w:rsidR="00907A20">
              <w:rPr>
                <w:rFonts w:ascii="Arial" w:hAnsi="Arial" w:cs="Arial"/>
                <w:szCs w:val="36"/>
              </w:rPr>
              <w:t>,</w:t>
            </w:r>
            <w:r>
              <w:rPr>
                <w:rFonts w:ascii="Arial" w:hAnsi="Arial" w:cs="Arial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36"/>
              </w:rPr>
              <w:t>BEd</w:t>
            </w:r>
            <w:proofErr w:type="spellEnd"/>
            <w:r>
              <w:rPr>
                <w:rFonts w:ascii="Arial" w:hAnsi="Arial" w:cs="Arial"/>
                <w:szCs w:val="36"/>
              </w:rPr>
              <w:t>.</w:t>
            </w:r>
          </w:p>
          <w:p w:rsidR="00B83417" w:rsidRPr="009927E7" w:rsidRDefault="00B83417" w:rsidP="009927E7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4536" w:type="dxa"/>
          </w:tcPr>
          <w:p w:rsidR="009927E7" w:rsidRPr="009927E7" w:rsidRDefault="009927E7" w:rsidP="009927E7">
            <w:pPr>
              <w:rPr>
                <w:rFonts w:ascii="Arial" w:hAnsi="Arial" w:cs="Arial"/>
                <w:szCs w:val="36"/>
              </w:rPr>
            </w:pPr>
            <w:r w:rsidRPr="00637FB7">
              <w:rPr>
                <w:rFonts w:ascii="Arial" w:hAnsi="Arial" w:cs="Arial"/>
                <w:b/>
                <w:szCs w:val="36"/>
              </w:rPr>
              <w:t>Kursleitung:</w:t>
            </w:r>
            <w:r w:rsidRPr="00637FB7">
              <w:rPr>
                <w:rFonts w:ascii="Arial" w:hAnsi="Arial" w:cs="Arial"/>
                <w:szCs w:val="36"/>
              </w:rPr>
              <w:t xml:space="preserve"> </w:t>
            </w:r>
            <w:r w:rsidR="00907A20">
              <w:rPr>
                <w:rFonts w:ascii="Arial" w:hAnsi="Arial" w:cs="Arial"/>
                <w:szCs w:val="36"/>
              </w:rPr>
              <w:t xml:space="preserve">Sandra Bauer, </w:t>
            </w:r>
            <w:proofErr w:type="spellStart"/>
            <w:r>
              <w:rPr>
                <w:rFonts w:ascii="Arial" w:hAnsi="Arial" w:cs="Arial"/>
                <w:szCs w:val="36"/>
              </w:rPr>
              <w:t>BEd</w:t>
            </w:r>
            <w:proofErr w:type="spellEnd"/>
            <w:r>
              <w:rPr>
                <w:rFonts w:ascii="Arial" w:hAnsi="Arial" w:cs="Arial"/>
                <w:szCs w:val="36"/>
              </w:rPr>
              <w:t>.</w:t>
            </w:r>
          </w:p>
        </w:tc>
      </w:tr>
      <w:tr w:rsidR="009927E7" w:rsidTr="00B83417">
        <w:tc>
          <w:tcPr>
            <w:tcW w:w="4524" w:type="dxa"/>
          </w:tcPr>
          <w:p w:rsidR="009927E7" w:rsidRDefault="009927E7" w:rsidP="009927E7">
            <w:pPr>
              <w:jc w:val="both"/>
              <w:rPr>
                <w:rFonts w:ascii="Arial" w:hAnsi="Arial" w:cs="Arial"/>
                <w:sz w:val="22"/>
                <w:szCs w:val="36"/>
              </w:rPr>
            </w:pPr>
            <w:r w:rsidRPr="009927E7">
              <w:rPr>
                <w:rFonts w:ascii="Arial" w:hAnsi="Arial" w:cs="Arial"/>
                <w:sz w:val="22"/>
                <w:szCs w:val="36"/>
              </w:rPr>
              <w:t>Lass dich in den Dschungel entführen: Entdecke Tiere, Tanz, Sprache, Kunst und Musik.</w:t>
            </w:r>
          </w:p>
          <w:p w:rsidR="00907A20" w:rsidRPr="009927E7" w:rsidRDefault="00907A20" w:rsidP="009927E7">
            <w:pPr>
              <w:jc w:val="both"/>
              <w:rPr>
                <w:rFonts w:ascii="Arial" w:hAnsi="Arial" w:cs="Arial"/>
                <w:sz w:val="22"/>
                <w:szCs w:val="36"/>
              </w:rPr>
            </w:pPr>
          </w:p>
          <w:p w:rsidR="009927E7" w:rsidRDefault="009927E7" w:rsidP="009927E7">
            <w:pPr>
              <w:jc w:val="both"/>
              <w:rPr>
                <w:rFonts w:ascii="Arial" w:hAnsi="Arial" w:cs="Arial"/>
                <w:sz w:val="22"/>
                <w:szCs w:val="36"/>
              </w:rPr>
            </w:pPr>
            <w:r w:rsidRPr="009927E7">
              <w:rPr>
                <w:rFonts w:ascii="Arial" w:hAnsi="Arial" w:cs="Arial"/>
                <w:sz w:val="22"/>
                <w:szCs w:val="36"/>
              </w:rPr>
              <w:t>Lerne deine Stimme besser kennen. Erlebe die Kunst hautnah und schlüpfe selbst in die Rolle eines großen Künstlers/ einer Künstlerin. Hier kannst du spielerisch verschiedene Ausdrucksmöglichkeiten des Tanzes und die eigene Stimme entdecken und ausbilden.</w:t>
            </w:r>
          </w:p>
          <w:p w:rsidR="00907A20" w:rsidRPr="009927E7" w:rsidRDefault="00907A20" w:rsidP="009927E7">
            <w:pPr>
              <w:jc w:val="both"/>
              <w:rPr>
                <w:rFonts w:ascii="Arial" w:hAnsi="Arial" w:cs="Arial"/>
                <w:sz w:val="22"/>
                <w:szCs w:val="36"/>
              </w:rPr>
            </w:pPr>
          </w:p>
          <w:p w:rsidR="009927E7" w:rsidRPr="009927E7" w:rsidRDefault="009927E7" w:rsidP="009927E7">
            <w:pPr>
              <w:jc w:val="both"/>
              <w:rPr>
                <w:rFonts w:ascii="Arial" w:hAnsi="Arial" w:cs="Arial"/>
                <w:sz w:val="22"/>
                <w:szCs w:val="36"/>
              </w:rPr>
            </w:pPr>
            <w:r w:rsidRPr="009927E7">
              <w:rPr>
                <w:rFonts w:ascii="Arial" w:hAnsi="Arial" w:cs="Arial"/>
                <w:sz w:val="22"/>
                <w:szCs w:val="36"/>
              </w:rPr>
              <w:t xml:space="preserve">Im Künstlerdorf Neumarkt a. d. Raab wirst du selbst Papier schöpfen. Auch wirst du Linolschnitt und </w:t>
            </w:r>
            <w:proofErr w:type="spellStart"/>
            <w:r w:rsidRPr="009927E7">
              <w:rPr>
                <w:rFonts w:ascii="Arial" w:hAnsi="Arial" w:cs="Arial"/>
                <w:sz w:val="22"/>
                <w:szCs w:val="36"/>
              </w:rPr>
              <w:t>Linoldruck</w:t>
            </w:r>
            <w:proofErr w:type="spellEnd"/>
            <w:r w:rsidRPr="009927E7">
              <w:rPr>
                <w:rFonts w:ascii="Arial" w:hAnsi="Arial" w:cs="Arial"/>
                <w:sz w:val="22"/>
                <w:szCs w:val="36"/>
              </w:rPr>
              <w:t xml:space="preserve"> kennenlernen.</w:t>
            </w:r>
          </w:p>
          <w:p w:rsidR="009927E7" w:rsidRPr="009927E7" w:rsidRDefault="009927E7" w:rsidP="009927E7">
            <w:pPr>
              <w:jc w:val="both"/>
              <w:rPr>
                <w:rFonts w:ascii="Arial" w:hAnsi="Arial" w:cs="Arial"/>
                <w:sz w:val="22"/>
                <w:szCs w:val="36"/>
              </w:rPr>
            </w:pPr>
            <w:r w:rsidRPr="009927E7">
              <w:rPr>
                <w:rFonts w:ascii="Arial" w:hAnsi="Arial" w:cs="Arial"/>
                <w:sz w:val="22"/>
                <w:szCs w:val="36"/>
              </w:rPr>
              <w:t xml:space="preserve">Wir werden </w:t>
            </w:r>
            <w:r w:rsidR="00750B54">
              <w:rPr>
                <w:rFonts w:ascii="Arial" w:hAnsi="Arial" w:cs="Arial"/>
                <w:sz w:val="22"/>
                <w:szCs w:val="36"/>
              </w:rPr>
              <w:t xml:space="preserve">in kürzester Zeit eine Band, in der sich jeder </w:t>
            </w:r>
            <w:r w:rsidRPr="009927E7">
              <w:rPr>
                <w:rFonts w:ascii="Arial" w:hAnsi="Arial" w:cs="Arial"/>
                <w:sz w:val="22"/>
                <w:szCs w:val="36"/>
              </w:rPr>
              <w:t>mit seinen Stärken und Schwächen einbringen kann</w:t>
            </w:r>
            <w:r w:rsidR="00750B54">
              <w:rPr>
                <w:rFonts w:ascii="Arial" w:hAnsi="Arial" w:cs="Arial"/>
                <w:sz w:val="22"/>
                <w:szCs w:val="36"/>
              </w:rPr>
              <w:t>,</w:t>
            </w:r>
            <w:r w:rsidRPr="009927E7">
              <w:rPr>
                <w:rFonts w:ascii="Arial" w:hAnsi="Arial" w:cs="Arial"/>
                <w:sz w:val="22"/>
                <w:szCs w:val="36"/>
              </w:rPr>
              <w:t xml:space="preserve"> zusammenstellen. Du wirst Dirigent, Solist und vieles mehr. Zum Schluss gibt es ein tolles Konzert mit dem Löwentanz/ Büffeltanz.</w:t>
            </w:r>
          </w:p>
        </w:tc>
        <w:tc>
          <w:tcPr>
            <w:tcW w:w="4536" w:type="dxa"/>
          </w:tcPr>
          <w:p w:rsidR="009927E7" w:rsidRDefault="009927E7" w:rsidP="009927E7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FB1C9D">
              <w:rPr>
                <w:rFonts w:ascii="Arial" w:eastAsiaTheme="minorHAnsi" w:hAnsi="Arial" w:cs="Arial"/>
                <w:sz w:val="22"/>
                <w:lang w:eastAsia="en-US"/>
              </w:rPr>
              <w:t xml:space="preserve">Bist </w:t>
            </w:r>
            <w:r w:rsidRPr="009927E7">
              <w:rPr>
                <w:rFonts w:ascii="Arial" w:eastAsiaTheme="minorHAnsi" w:hAnsi="Arial" w:cs="Arial"/>
                <w:sz w:val="22"/>
                <w:lang w:eastAsia="en-US"/>
              </w:rPr>
              <w:t>du interessiert an Experimenten? W</w:t>
            </w:r>
            <w:r w:rsidRPr="00FB1C9D">
              <w:rPr>
                <w:rFonts w:ascii="Arial" w:eastAsiaTheme="minorHAnsi" w:hAnsi="Arial" w:cs="Arial"/>
                <w:sz w:val="22"/>
                <w:lang w:eastAsia="en-US"/>
              </w:rPr>
              <w:t xml:space="preserve">illst </w:t>
            </w:r>
            <w:r w:rsidR="00750B54">
              <w:rPr>
                <w:rFonts w:ascii="Arial" w:eastAsiaTheme="minorHAnsi" w:hAnsi="Arial" w:cs="Arial"/>
                <w:sz w:val="22"/>
                <w:lang w:eastAsia="en-US"/>
              </w:rPr>
              <w:t xml:space="preserve">du </w:t>
            </w:r>
            <w:r w:rsidRPr="00FB1C9D">
              <w:rPr>
                <w:rFonts w:ascii="Arial" w:eastAsiaTheme="minorHAnsi" w:hAnsi="Arial" w:cs="Arial"/>
                <w:sz w:val="22"/>
                <w:lang w:eastAsia="en-US"/>
              </w:rPr>
              <w:t>etwas über die Natur erfahren und sogar neue Freunde finden, welche die gleichen Interessen haben wie du? D</w:t>
            </w:r>
            <w:r w:rsidR="00750B54">
              <w:rPr>
                <w:rFonts w:ascii="Arial" w:eastAsiaTheme="minorHAnsi" w:hAnsi="Arial" w:cs="Arial"/>
                <w:sz w:val="22"/>
                <w:lang w:eastAsia="en-US"/>
              </w:rPr>
              <w:t>ann bist du hier genau richtig!</w:t>
            </w:r>
          </w:p>
          <w:p w:rsidR="009927E7" w:rsidRPr="00FB1C9D" w:rsidRDefault="009927E7" w:rsidP="009927E7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FB1C9D">
              <w:rPr>
                <w:rFonts w:ascii="Arial" w:eastAsiaTheme="minorHAnsi" w:hAnsi="Arial" w:cs="Arial"/>
                <w:sz w:val="22"/>
                <w:lang w:eastAsia="en-US"/>
              </w:rPr>
              <w:t xml:space="preserve">Experten bringen dir die Natur rund um den Menschen, Flora und Fauna näher. Bakterien werden sichtbar gemacht. Unter UV-Licht wird unsichtbarer Schmutz plötzlich sichtbar. Mit einfachen Versuchen lassen sich rund um das Wasser, Energie und Strom spannende Phänomene erforschen. </w:t>
            </w:r>
          </w:p>
          <w:p w:rsidR="009927E7" w:rsidRPr="009927E7" w:rsidRDefault="009927E7" w:rsidP="009927E7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FB1C9D">
              <w:rPr>
                <w:rFonts w:ascii="Arial" w:eastAsiaTheme="minorHAnsi" w:hAnsi="Arial" w:cs="Arial"/>
                <w:sz w:val="22"/>
                <w:lang w:eastAsia="en-US"/>
              </w:rPr>
              <w:t xml:space="preserve">All diese Fragen wirst du hier selbst erforschen und beantworten können. In unseren Modulen wirst du in einzigartigen </w:t>
            </w:r>
            <w:proofErr w:type="spellStart"/>
            <w:r w:rsidRPr="00FB1C9D">
              <w:rPr>
                <w:rFonts w:ascii="Arial" w:eastAsiaTheme="minorHAnsi" w:hAnsi="Arial" w:cs="Arial"/>
                <w:sz w:val="22"/>
                <w:lang w:eastAsia="en-US"/>
              </w:rPr>
              <w:t>Experimtentierstationen</w:t>
            </w:r>
            <w:proofErr w:type="spellEnd"/>
            <w:r w:rsidRPr="00FB1C9D">
              <w:rPr>
                <w:rFonts w:ascii="Arial" w:eastAsiaTheme="minorHAnsi" w:hAnsi="Arial" w:cs="Arial"/>
                <w:sz w:val="22"/>
                <w:lang w:eastAsia="en-US"/>
              </w:rPr>
              <w:t xml:space="preserve"> mehr über die Natur entdecken.</w:t>
            </w:r>
          </w:p>
        </w:tc>
      </w:tr>
    </w:tbl>
    <w:sdt>
      <w:sdtPr>
        <w:id w:val="1567532791"/>
        <w:docPartObj>
          <w:docPartGallery w:val="Page Numbers (Top of Page)"/>
          <w:docPartUnique/>
        </w:docPartObj>
      </w:sdtPr>
      <w:sdtEndPr/>
      <w:sdtContent>
        <w:p w:rsidR="00B83417" w:rsidRDefault="00B83417" w:rsidP="00B83417">
          <w:pPr>
            <w:tabs>
              <w:tab w:val="center" w:pos="4536"/>
              <w:tab w:val="right" w:pos="9072"/>
            </w:tabs>
            <w:jc w:val="center"/>
          </w:pPr>
          <w:r w:rsidRPr="00B407CD">
            <w:rPr>
              <w:rFonts w:cs="Arial"/>
              <w:b/>
              <w:noProof/>
              <w:lang w:val="de-DE" w:eastAsia="de-DE"/>
            </w:rPr>
            <w:drawing>
              <wp:inline distT="0" distB="0" distL="0" distR="0" wp14:anchorId="14FC1662" wp14:editId="25F35AC9">
                <wp:extent cx="1295400" cy="6477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Z_Logo_FINAL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521" cy="65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407CD">
            <w:rPr>
              <w:rFonts w:ascii="Arial" w:hAnsi="Arial" w:cs="Arial"/>
              <w:b/>
              <w:bCs/>
              <w:noProof/>
              <w:sz w:val="36"/>
              <w:lang w:val="de-DE" w:eastAsia="de-DE"/>
            </w:rPr>
            <w:drawing>
              <wp:inline distT="0" distB="0" distL="0" distR="0" wp14:anchorId="03EE98CE" wp14:editId="7368CAC2">
                <wp:extent cx="1943100" cy="746228"/>
                <wp:effectExtent l="0" t="0" r="0" b="0"/>
                <wp:docPr id="5" name="Grafik 5" descr="S:\SchulBegabten\BegFoe\SOAK\begabungsförderung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SchulBegabten\BegFoe\SOAK\begabungsförderung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064" cy="75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407CD">
            <w:rPr>
              <w:rFonts w:ascii="Arial" w:hAnsi="Arial" w:cs="Arial"/>
              <w:b/>
              <w:bCs/>
              <w:noProof/>
              <w:sz w:val="36"/>
              <w:lang w:val="de-DE" w:eastAsia="de-DE"/>
            </w:rPr>
            <w:drawing>
              <wp:inline distT="0" distB="0" distL="0" distR="0" wp14:anchorId="16376FF6" wp14:editId="67CEF107">
                <wp:extent cx="1667556" cy="819150"/>
                <wp:effectExtent l="0" t="0" r="8890" b="0"/>
                <wp:docPr id="6" name="Grafik 6" descr="S:\SchulBegabten\LOGOS\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SchulBegabten\LOGOS\Logo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463" cy="821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B1C9D" w:rsidRPr="00B83417" w:rsidRDefault="00DF3126" w:rsidP="00B83417">
          <w:pPr>
            <w:tabs>
              <w:tab w:val="center" w:pos="4536"/>
              <w:tab w:val="right" w:pos="9072"/>
            </w:tabs>
            <w:jc w:val="center"/>
          </w:pPr>
        </w:p>
      </w:sdtContent>
    </w:sdt>
    <w:p w:rsidR="00B8263A" w:rsidRPr="008268C6" w:rsidRDefault="00B8263A" w:rsidP="00B8263A">
      <w:pPr>
        <w:jc w:val="center"/>
        <w:rPr>
          <w:rFonts w:ascii="Arial" w:hAnsi="Arial" w:cs="Arial"/>
          <w:b/>
          <w:bCs/>
          <w:sz w:val="48"/>
          <w:u w:val="single"/>
        </w:rPr>
      </w:pPr>
      <w:r w:rsidRPr="008268C6">
        <w:rPr>
          <w:rFonts w:ascii="Arial" w:hAnsi="Arial" w:cs="Arial"/>
          <w:b/>
          <w:bCs/>
          <w:sz w:val="48"/>
          <w:u w:val="single"/>
        </w:rPr>
        <w:t>Anmeldung</w:t>
      </w:r>
    </w:p>
    <w:p w:rsidR="00B8263A" w:rsidRPr="008268C6" w:rsidRDefault="00B8263A" w:rsidP="00B8263A">
      <w:pPr>
        <w:jc w:val="center"/>
        <w:rPr>
          <w:rFonts w:ascii="Arial" w:hAnsi="Arial" w:cs="Arial"/>
          <w:bCs/>
        </w:rPr>
      </w:pPr>
      <w:r w:rsidRPr="008268C6">
        <w:rPr>
          <w:rFonts w:ascii="Arial" w:hAnsi="Arial" w:cs="Arial"/>
          <w:bCs/>
        </w:rPr>
        <w:t>zur</w:t>
      </w:r>
    </w:p>
    <w:p w:rsidR="00B8263A" w:rsidRDefault="00B8263A" w:rsidP="00B8263A">
      <w:pPr>
        <w:jc w:val="center"/>
        <w:rPr>
          <w:rFonts w:ascii="Arial" w:hAnsi="Arial" w:cs="Arial"/>
          <w:b/>
          <w:bCs/>
          <w:sz w:val="40"/>
        </w:rPr>
      </w:pPr>
      <w:proofErr w:type="gramStart"/>
      <w:r w:rsidRPr="00245C0E">
        <w:rPr>
          <w:rFonts w:ascii="Arial" w:hAnsi="Arial" w:cs="Arial"/>
          <w:b/>
          <w:bCs/>
          <w:sz w:val="40"/>
        </w:rPr>
        <w:t>Burgenländische</w:t>
      </w:r>
      <w:r>
        <w:rPr>
          <w:rFonts w:ascii="Arial" w:hAnsi="Arial" w:cs="Arial"/>
          <w:b/>
          <w:bCs/>
          <w:sz w:val="40"/>
        </w:rPr>
        <w:t>n  Sommerakademie</w:t>
      </w:r>
      <w:proofErr w:type="gramEnd"/>
    </w:p>
    <w:p w:rsidR="00B8263A" w:rsidRDefault="00B8263A" w:rsidP="00B8263A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SÜD</w:t>
      </w:r>
    </w:p>
    <w:p w:rsidR="00B8263A" w:rsidRPr="000B4BE4" w:rsidRDefault="00D658BE" w:rsidP="00B8263A">
      <w:pPr>
        <w:jc w:val="center"/>
        <w:rPr>
          <w:rFonts w:ascii="Arial" w:hAnsi="Arial" w:cs="Arial"/>
          <w:bCs/>
        </w:rPr>
      </w:pPr>
      <w:r w:rsidRPr="000B4BE4">
        <w:rPr>
          <w:rFonts w:ascii="Arial" w:hAnsi="Arial" w:cs="Arial"/>
          <w:bCs/>
        </w:rPr>
        <w:t>in St. Martin/</w:t>
      </w:r>
      <w:r w:rsidR="00B8263A" w:rsidRPr="000B4BE4">
        <w:rPr>
          <w:rFonts w:ascii="Arial" w:hAnsi="Arial" w:cs="Arial"/>
          <w:bCs/>
        </w:rPr>
        <w:t>Raab</w:t>
      </w:r>
    </w:p>
    <w:p w:rsidR="000B4BE4" w:rsidRPr="000B4BE4" w:rsidRDefault="000B4BE4" w:rsidP="00B8263A">
      <w:pPr>
        <w:jc w:val="center"/>
        <w:rPr>
          <w:rFonts w:ascii="Arial" w:hAnsi="Arial" w:cs="Arial"/>
          <w:bCs/>
        </w:rPr>
      </w:pPr>
      <w:r w:rsidRPr="000B4BE4">
        <w:rPr>
          <w:rFonts w:ascii="Arial" w:hAnsi="Arial" w:cs="Arial"/>
          <w:bCs/>
        </w:rPr>
        <w:t>03. 07. – 05. 07. 2017</w:t>
      </w:r>
    </w:p>
    <w:p w:rsidR="00B8263A" w:rsidRPr="001172A6" w:rsidRDefault="00B8263A" w:rsidP="00B8263A">
      <w:pPr>
        <w:jc w:val="center"/>
        <w:rPr>
          <w:rFonts w:ascii="Arial" w:hAnsi="Arial" w:cs="Arial"/>
          <w:b/>
          <w:bCs/>
          <w:sz w:val="36"/>
        </w:rPr>
      </w:pPr>
    </w:p>
    <w:p w:rsidR="00B8263A" w:rsidRDefault="00B8263A" w:rsidP="00B8263A">
      <w:pPr>
        <w:jc w:val="center"/>
        <w:rPr>
          <w:rFonts w:ascii="Arial" w:hAnsi="Arial" w:cs="Arial"/>
          <w:b/>
        </w:rPr>
      </w:pPr>
      <w:r w:rsidRPr="0027639B">
        <w:rPr>
          <w:rFonts w:ascii="Arial" w:hAnsi="Arial" w:cs="Arial"/>
          <w:b/>
        </w:rPr>
        <w:t>für begabte und interessierte Schülerinnen und Schüler an Volksschulen</w:t>
      </w:r>
      <w:r>
        <w:rPr>
          <w:rFonts w:ascii="Arial" w:hAnsi="Arial" w:cs="Arial"/>
          <w:b/>
        </w:rPr>
        <w:t xml:space="preserve"> </w:t>
      </w:r>
    </w:p>
    <w:p w:rsidR="00B8263A" w:rsidRDefault="00B8263A" w:rsidP="00B82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(3. und 4. Schulstufe)</w:t>
      </w:r>
    </w:p>
    <w:p w:rsidR="00B8263A" w:rsidRDefault="00B8263A" w:rsidP="00B8263A">
      <w:pPr>
        <w:rPr>
          <w:rFonts w:ascii="Arial" w:hAnsi="Arial" w:cs="Arial"/>
          <w:b/>
        </w:rPr>
      </w:pPr>
    </w:p>
    <w:p w:rsidR="00B8263A" w:rsidRDefault="00B8263A" w:rsidP="00B8263A">
      <w:pPr>
        <w:rPr>
          <w:rFonts w:ascii="Arial" w:hAnsi="Arial" w:cs="Arial"/>
        </w:rPr>
      </w:pPr>
      <w:r w:rsidRPr="008268C6">
        <w:rPr>
          <w:rFonts w:ascii="Arial" w:hAnsi="Arial" w:cs="Arial"/>
        </w:rPr>
        <w:t>Name des Kindes:  ________________________________________</w:t>
      </w:r>
      <w:r>
        <w:rPr>
          <w:rFonts w:ascii="Arial" w:hAnsi="Arial" w:cs="Arial"/>
        </w:rPr>
        <w:t>_______</w:t>
      </w:r>
    </w:p>
    <w:p w:rsidR="00B8263A" w:rsidRDefault="00B8263A" w:rsidP="00B8263A">
      <w:pPr>
        <w:rPr>
          <w:rFonts w:ascii="Arial" w:hAnsi="Arial" w:cs="Arial"/>
        </w:rPr>
      </w:pPr>
    </w:p>
    <w:p w:rsidR="00B8263A" w:rsidRDefault="00B8263A" w:rsidP="00B82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>
        <w:rPr>
          <w:rFonts w:ascii="Arial" w:hAnsi="Arial" w:cs="Arial"/>
        </w:rPr>
        <w:tab/>
        <w:t>____________________________________________________</w:t>
      </w:r>
    </w:p>
    <w:p w:rsidR="00B8263A" w:rsidRDefault="00B8263A" w:rsidP="00B8263A">
      <w:pPr>
        <w:rPr>
          <w:rFonts w:ascii="Arial" w:hAnsi="Arial" w:cs="Arial"/>
        </w:rPr>
      </w:pPr>
    </w:p>
    <w:p w:rsidR="00B8263A" w:rsidRDefault="00B8263A" w:rsidP="00B82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Schule: </w:t>
      </w:r>
      <w:r>
        <w:rPr>
          <w:rFonts w:ascii="Arial" w:hAnsi="Arial" w:cs="Arial"/>
        </w:rPr>
        <w:tab/>
        <w:t>___________________________ Klasse: __________________</w:t>
      </w:r>
    </w:p>
    <w:p w:rsidR="00B8263A" w:rsidRDefault="00B8263A" w:rsidP="00B8263A">
      <w:pPr>
        <w:rPr>
          <w:rFonts w:ascii="Arial" w:hAnsi="Arial" w:cs="Arial"/>
        </w:rPr>
      </w:pPr>
    </w:p>
    <w:p w:rsidR="00B8263A" w:rsidRDefault="00B8263A" w:rsidP="00B8263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KlassenlehrerIn</w:t>
      </w:r>
      <w:proofErr w:type="spellEnd"/>
      <w:r>
        <w:rPr>
          <w:rFonts w:ascii="Arial" w:hAnsi="Arial" w:cs="Arial"/>
        </w:rPr>
        <w:t>: _________________________________</w:t>
      </w:r>
    </w:p>
    <w:p w:rsidR="00B8263A" w:rsidRDefault="00B8263A" w:rsidP="00B8263A">
      <w:pPr>
        <w:rPr>
          <w:rFonts w:ascii="Arial" w:hAnsi="Arial" w:cs="Arial"/>
        </w:rPr>
      </w:pPr>
    </w:p>
    <w:p w:rsidR="009927E7" w:rsidRDefault="009927E7" w:rsidP="00B8263A">
      <w:pPr>
        <w:rPr>
          <w:rFonts w:ascii="Arial" w:hAnsi="Arial" w:cs="Arial"/>
          <w:b/>
          <w:sz w:val="32"/>
        </w:rPr>
      </w:pPr>
    </w:p>
    <w:p w:rsidR="009927E7" w:rsidRDefault="009927E7" w:rsidP="009927E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2"/>
        </w:rPr>
        <w:t xml:space="preserve">Anmeldung für    </w:t>
      </w:r>
      <w:r w:rsidRPr="00356E51">
        <w:rPr>
          <w:rFonts w:ascii="Arial" w:hAnsi="Arial" w:cs="Arial"/>
          <w:sz w:val="20"/>
        </w:rPr>
        <w:t>(bitte</w:t>
      </w:r>
      <w:r>
        <w:rPr>
          <w:rFonts w:ascii="Arial" w:hAnsi="Arial" w:cs="Arial"/>
          <w:sz w:val="20"/>
        </w:rPr>
        <w:t xml:space="preserve"> nur</w:t>
      </w:r>
      <w:r w:rsidRPr="00356E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 Werkstatt </w:t>
      </w:r>
      <w:r w:rsidRPr="00356E51">
        <w:rPr>
          <w:rFonts w:ascii="Arial" w:hAnsi="Arial" w:cs="Arial"/>
          <w:sz w:val="20"/>
        </w:rPr>
        <w:t>ankreuzen)</w:t>
      </w:r>
    </w:p>
    <w:p w:rsidR="009927E7" w:rsidRPr="009927E7" w:rsidRDefault="009927E7" w:rsidP="009927E7">
      <w:pPr>
        <w:rPr>
          <w:rFonts w:ascii="Arial" w:hAnsi="Arial" w:cs="Arial"/>
          <w:b/>
          <w:sz w:val="32"/>
        </w:rPr>
      </w:pPr>
    </w:p>
    <w:p w:rsidR="00B8263A" w:rsidRDefault="00B8263A" w:rsidP="00B8263A">
      <w:pPr>
        <w:spacing w:line="360" w:lineRule="auto"/>
        <w:ind w:firstLine="708"/>
        <w:rPr>
          <w:rFonts w:ascii="Arial" w:hAnsi="Arial" w:cs="Arial"/>
          <w:b/>
        </w:rPr>
      </w:pPr>
      <w:r w:rsidRPr="00356E51">
        <w:rPr>
          <w:rFonts w:ascii="Arial" w:hAnsi="Arial" w:cs="Arial"/>
          <w:b/>
        </w:rPr>
        <w:tab/>
        <w:t>O Kreativwerkstatt</w:t>
      </w:r>
    </w:p>
    <w:p w:rsidR="00B8263A" w:rsidRDefault="00B8263A" w:rsidP="00B8263A">
      <w:pPr>
        <w:spacing w:line="36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O </w:t>
      </w:r>
      <w:r w:rsidRPr="00356E51">
        <w:rPr>
          <w:rFonts w:ascii="Arial" w:hAnsi="Arial" w:cs="Arial"/>
          <w:b/>
        </w:rPr>
        <w:t>Forscherwerkstatt</w:t>
      </w:r>
    </w:p>
    <w:p w:rsidR="00B83417" w:rsidRDefault="00B83417" w:rsidP="00B83417">
      <w:pPr>
        <w:spacing w:line="360" w:lineRule="auto"/>
        <w:rPr>
          <w:rFonts w:ascii="Arial" w:hAnsi="Arial" w:cs="Arial"/>
          <w:b/>
        </w:rPr>
      </w:pPr>
    </w:p>
    <w:p w:rsidR="00B83417" w:rsidRPr="00330195" w:rsidRDefault="00B83417" w:rsidP="00B83417">
      <w:pPr>
        <w:spacing w:line="360" w:lineRule="auto"/>
        <w:rPr>
          <w:rFonts w:ascii="Arial" w:hAnsi="Arial" w:cs="Arial"/>
        </w:rPr>
      </w:pPr>
      <w:r w:rsidRPr="00330195">
        <w:rPr>
          <w:rFonts w:ascii="Arial" w:hAnsi="Arial" w:cs="Arial"/>
        </w:rPr>
        <w:t xml:space="preserve">Erziehungsberechtigte/r: </w:t>
      </w:r>
      <w:r w:rsidRPr="00330195">
        <w:rPr>
          <w:rFonts w:ascii="Arial" w:hAnsi="Arial" w:cs="Arial"/>
        </w:rPr>
        <w:tab/>
        <w:t>_____________________________________________</w:t>
      </w:r>
    </w:p>
    <w:p w:rsidR="00B83417" w:rsidRPr="00330195" w:rsidRDefault="00B83417" w:rsidP="00B83417">
      <w:pPr>
        <w:spacing w:line="360" w:lineRule="auto"/>
        <w:rPr>
          <w:rFonts w:ascii="Arial" w:hAnsi="Arial" w:cs="Arial"/>
        </w:rPr>
      </w:pPr>
      <w:r w:rsidRPr="00330195">
        <w:rPr>
          <w:rFonts w:ascii="Arial" w:hAnsi="Arial" w:cs="Arial"/>
        </w:rPr>
        <w:t xml:space="preserve">Adresse: </w:t>
      </w:r>
      <w:r w:rsidRPr="00330195">
        <w:rPr>
          <w:rFonts w:ascii="Arial" w:hAnsi="Arial" w:cs="Arial"/>
        </w:rPr>
        <w:tab/>
      </w:r>
      <w:r w:rsidRPr="00330195">
        <w:rPr>
          <w:rFonts w:ascii="Arial" w:hAnsi="Arial" w:cs="Arial"/>
        </w:rPr>
        <w:tab/>
      </w:r>
      <w:r w:rsidRPr="00330195">
        <w:rPr>
          <w:rFonts w:ascii="Arial" w:hAnsi="Arial" w:cs="Arial"/>
        </w:rPr>
        <w:tab/>
        <w:t>_____________________________________________</w:t>
      </w:r>
    </w:p>
    <w:p w:rsidR="00B83417" w:rsidRPr="00330195" w:rsidRDefault="00B83417" w:rsidP="00B83417">
      <w:pPr>
        <w:spacing w:line="360" w:lineRule="auto"/>
        <w:rPr>
          <w:rFonts w:ascii="Arial" w:hAnsi="Arial" w:cs="Arial"/>
        </w:rPr>
      </w:pPr>
      <w:r w:rsidRPr="00330195">
        <w:rPr>
          <w:rFonts w:ascii="Arial" w:hAnsi="Arial" w:cs="Arial"/>
        </w:rPr>
        <w:t xml:space="preserve">Telefonnummer: </w:t>
      </w:r>
      <w:r w:rsidRPr="00330195">
        <w:rPr>
          <w:rFonts w:ascii="Arial" w:hAnsi="Arial" w:cs="Arial"/>
        </w:rPr>
        <w:tab/>
      </w:r>
      <w:r w:rsidRPr="00330195">
        <w:rPr>
          <w:rFonts w:ascii="Arial" w:hAnsi="Arial" w:cs="Arial"/>
        </w:rPr>
        <w:tab/>
        <w:t>_______________________________</w:t>
      </w:r>
    </w:p>
    <w:p w:rsidR="00B83417" w:rsidRPr="00330195" w:rsidRDefault="00B83417" w:rsidP="00B83417">
      <w:pPr>
        <w:spacing w:line="360" w:lineRule="auto"/>
        <w:rPr>
          <w:rFonts w:ascii="Arial" w:hAnsi="Arial" w:cs="Arial"/>
        </w:rPr>
      </w:pPr>
      <w:r w:rsidRPr="00330195">
        <w:rPr>
          <w:rFonts w:ascii="Arial" w:hAnsi="Arial" w:cs="Arial"/>
          <w:b/>
        </w:rPr>
        <w:t xml:space="preserve">E-Mail: </w:t>
      </w:r>
      <w:r w:rsidRPr="00330195">
        <w:rPr>
          <w:rFonts w:ascii="Arial" w:hAnsi="Arial" w:cs="Arial"/>
          <w:sz w:val="16"/>
        </w:rPr>
        <w:t xml:space="preserve">(bitte unbedingt angeben) </w:t>
      </w:r>
      <w:r w:rsidRPr="00330195">
        <w:rPr>
          <w:rFonts w:ascii="Arial" w:hAnsi="Arial" w:cs="Arial"/>
        </w:rPr>
        <w:tab/>
        <w:t>_______________________________</w:t>
      </w:r>
    </w:p>
    <w:p w:rsidR="00B83417" w:rsidRDefault="00B83417" w:rsidP="00B83417">
      <w:pPr>
        <w:rPr>
          <w:rFonts w:ascii="Arial" w:hAnsi="Arial" w:cs="Arial"/>
          <w:b/>
          <w:color w:val="FF0000"/>
          <w:sz w:val="28"/>
        </w:rPr>
      </w:pPr>
    </w:p>
    <w:p w:rsidR="00B83417" w:rsidRPr="009222B1" w:rsidRDefault="00B83417" w:rsidP="00B83417">
      <w:pPr>
        <w:contextualSpacing/>
        <w:rPr>
          <w:rFonts w:ascii="Arial" w:hAnsi="Arial"/>
          <w:b/>
          <w:sz w:val="22"/>
          <w:szCs w:val="22"/>
        </w:rPr>
      </w:pPr>
      <w:r w:rsidRPr="009222B1">
        <w:rPr>
          <w:rFonts w:ascii="Arial" w:hAnsi="Arial"/>
          <w:b/>
          <w:sz w:val="22"/>
          <w:szCs w:val="22"/>
        </w:rPr>
        <w:t>Achtung: Begrenzte Teilnehmerzahl!</w:t>
      </w:r>
    </w:p>
    <w:p w:rsidR="00B83417" w:rsidRPr="001B6B21" w:rsidRDefault="00B83417" w:rsidP="00B83417">
      <w:p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A</w:t>
      </w:r>
      <w:r w:rsidRPr="009222B1">
        <w:rPr>
          <w:rFonts w:ascii="Arial" w:hAnsi="Arial"/>
          <w:sz w:val="22"/>
          <w:szCs w:val="22"/>
        </w:rPr>
        <w:t>nmeldungen werden in der Reihenfolge des Einlangens gereiht</w:t>
      </w:r>
      <w:r>
        <w:rPr>
          <w:rFonts w:ascii="Arial" w:hAnsi="Arial"/>
          <w:sz w:val="22"/>
          <w:szCs w:val="22"/>
        </w:rPr>
        <w:t>. Nach Anmeldeschluss erhalten Sie weitere Informationen!</w:t>
      </w:r>
    </w:p>
    <w:p w:rsidR="00B83417" w:rsidRPr="00330195" w:rsidRDefault="00B83417" w:rsidP="00B83417">
      <w:pP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Anmeldeschluss: 3</w:t>
      </w:r>
      <w:r w:rsidRPr="00330195">
        <w:rPr>
          <w:rFonts w:ascii="Arial" w:hAnsi="Arial" w:cs="Arial"/>
          <w:b/>
          <w:color w:val="FF0000"/>
          <w:sz w:val="22"/>
        </w:rPr>
        <w:t>0. April 2017</w:t>
      </w:r>
    </w:p>
    <w:p w:rsidR="00B83417" w:rsidRPr="00330195" w:rsidRDefault="00B83417" w:rsidP="00B83417">
      <w:pPr>
        <w:jc w:val="center"/>
        <w:rPr>
          <w:rFonts w:ascii="Arial" w:hAnsi="Arial" w:cs="Arial"/>
          <w:b/>
          <w:color w:val="FF0000"/>
          <w:sz w:val="22"/>
        </w:rPr>
      </w:pPr>
    </w:p>
    <w:p w:rsidR="00B83417" w:rsidRPr="00330195" w:rsidRDefault="00B83417" w:rsidP="00B83417">
      <w:pPr>
        <w:rPr>
          <w:rFonts w:ascii="Arial" w:hAnsi="Arial" w:cs="Arial"/>
        </w:rPr>
      </w:pPr>
      <w:r w:rsidRPr="00330195">
        <w:rPr>
          <w:rFonts w:ascii="Arial" w:hAnsi="Arial" w:cs="Arial"/>
        </w:rPr>
        <w:t xml:space="preserve">Anmeldungen: </w:t>
      </w:r>
    </w:p>
    <w:p w:rsidR="00B83417" w:rsidRPr="00330195" w:rsidRDefault="00B83417" w:rsidP="00B8341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30195">
        <w:rPr>
          <w:rFonts w:ascii="Arial" w:hAnsi="Arial" w:cs="Arial"/>
        </w:rPr>
        <w:t xml:space="preserve">per E- Mail an: </w:t>
      </w:r>
      <w:hyperlink r:id="rId11" w:history="1">
        <w:r w:rsidRPr="00330195">
          <w:rPr>
            <w:rFonts w:ascii="Arial" w:hAnsi="Arial" w:cs="Arial"/>
            <w:color w:val="0000FF"/>
            <w:u w:val="single"/>
          </w:rPr>
          <w:t>christina.schlaffer@lsr-bgld.gv.at</w:t>
        </w:r>
      </w:hyperlink>
    </w:p>
    <w:p w:rsidR="00B83417" w:rsidRDefault="00B83417" w:rsidP="00B83417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Arial" w:hAnsi="Arial" w:cs="Arial"/>
        </w:rPr>
      </w:pPr>
      <w:r w:rsidRPr="00330195">
        <w:rPr>
          <w:rFonts w:ascii="Arial" w:hAnsi="Arial" w:cs="Arial"/>
        </w:rPr>
        <w:t>per Post an:</w:t>
      </w:r>
      <w:r>
        <w:rPr>
          <w:rFonts w:ascii="Arial" w:hAnsi="Arial" w:cs="Arial"/>
        </w:rPr>
        <w:tab/>
      </w:r>
      <w:r w:rsidRPr="00330195">
        <w:rPr>
          <w:rFonts w:ascii="Arial" w:hAnsi="Arial" w:cs="Arial"/>
        </w:rPr>
        <w:t xml:space="preserve">Begabungsförderung Burgenland </w:t>
      </w:r>
    </w:p>
    <w:p w:rsidR="00B83417" w:rsidRPr="00C559C2" w:rsidRDefault="00B83417" w:rsidP="00B83417">
      <w:pPr>
        <w:suppressAutoHyphens w:val="0"/>
        <w:spacing w:after="200" w:line="276" w:lineRule="auto"/>
        <w:ind w:left="1428" w:firstLine="696"/>
        <w:contextualSpacing/>
        <w:rPr>
          <w:rFonts w:ascii="Arial" w:hAnsi="Arial" w:cs="Arial"/>
        </w:rPr>
      </w:pPr>
      <w:r w:rsidRPr="00C559C2">
        <w:rPr>
          <w:rFonts w:ascii="Arial" w:hAnsi="Arial" w:cs="Arial"/>
          <w:sz w:val="22"/>
        </w:rPr>
        <w:t>Mag. Christina Schlaffer, Kernausteig 3, 7000 Eisenstadt</w:t>
      </w:r>
    </w:p>
    <w:p w:rsidR="00B83417" w:rsidRDefault="00B83417" w:rsidP="00B83417">
      <w:pPr>
        <w:rPr>
          <w:rFonts w:ascii="Arial" w:hAnsi="Arial" w:cs="Arial"/>
          <w:sz w:val="22"/>
        </w:rPr>
      </w:pPr>
    </w:p>
    <w:p w:rsidR="00B83417" w:rsidRPr="00FE761B" w:rsidRDefault="00B83417" w:rsidP="00B834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Für Fragen und Informationen stehe ich Ihnen gerne zur Verfügung:</w:t>
      </w:r>
    </w:p>
    <w:p w:rsidR="00B83417" w:rsidRDefault="00B83417" w:rsidP="00B83417">
      <w:p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Mag. Christina Schlaffer – Landeskoordin</w:t>
      </w:r>
      <w:r w:rsidR="005D66AE">
        <w:rPr>
          <w:rFonts w:ascii="Arial" w:hAnsi="Arial" w:cs="Arial"/>
          <w:sz w:val="20"/>
        </w:rPr>
        <w:t>ation f. Begabungs</w:t>
      </w:r>
      <w:r>
        <w:rPr>
          <w:rFonts w:ascii="Arial" w:hAnsi="Arial" w:cs="Arial"/>
          <w:sz w:val="20"/>
        </w:rPr>
        <w:t>förderung im Burgenland</w:t>
      </w:r>
    </w:p>
    <w:p w:rsidR="00B83417" w:rsidRDefault="00B83417" w:rsidP="00B83417">
      <w:pPr>
        <w:contextualSpacing/>
        <w:rPr>
          <w:rFonts w:ascii="Arial" w:hAnsi="Arial" w:cs="Arial"/>
          <w:sz w:val="20"/>
        </w:rPr>
      </w:pPr>
      <w:r w:rsidRPr="007C3762">
        <w:rPr>
          <w:rFonts w:ascii="Arial" w:hAnsi="Arial" w:cs="Arial"/>
          <w:sz w:val="20"/>
        </w:rPr>
        <w:t>Verein „BFB- Begabungsförderung Burgenland“ &amp; Landesschulrat für Burgenland</w:t>
      </w:r>
    </w:p>
    <w:p w:rsidR="00B83417" w:rsidRPr="00907A20" w:rsidRDefault="00B83417" w:rsidP="00907A20">
      <w:pPr>
        <w:contextualSpacing/>
        <w:rPr>
          <w:rFonts w:ascii="Arial" w:hAnsi="Arial" w:cs="Arial"/>
          <w:sz w:val="22"/>
          <w:lang w:val="it-IT"/>
        </w:rPr>
      </w:pPr>
      <w:r w:rsidRPr="007C3762">
        <w:rPr>
          <w:rFonts w:ascii="Arial" w:hAnsi="Arial" w:cs="Arial"/>
          <w:sz w:val="20"/>
        </w:rPr>
        <w:t xml:space="preserve">Kernausteig 3, 7000 Eisenstadt, </w:t>
      </w:r>
      <w:r w:rsidRPr="007C3762">
        <w:rPr>
          <w:rFonts w:ascii="Arial" w:hAnsi="Arial" w:cs="Arial"/>
          <w:sz w:val="20"/>
          <w:lang w:val="it-IT"/>
        </w:rPr>
        <w:t xml:space="preserve">E-mail: </w:t>
      </w:r>
      <w:hyperlink r:id="rId12" w:history="1">
        <w:r w:rsidRPr="002A310B">
          <w:rPr>
            <w:rStyle w:val="Hyperlink"/>
            <w:rFonts w:ascii="Arial" w:hAnsi="Arial"/>
            <w:color w:val="548DD4" w:themeColor="text2" w:themeTint="99"/>
            <w:sz w:val="20"/>
          </w:rPr>
          <w:t>christina.schlaffer@lsr-bgld.gv.at</w:t>
        </w:r>
      </w:hyperlink>
      <w:r w:rsidRPr="002A310B">
        <w:rPr>
          <w:rFonts w:ascii="Arial" w:hAnsi="Arial" w:cs="Arial"/>
          <w:color w:val="548DD4" w:themeColor="text2" w:themeTint="99"/>
          <w:sz w:val="22"/>
          <w:lang w:val="it-IT"/>
        </w:rPr>
        <w:t xml:space="preserve"> </w:t>
      </w:r>
    </w:p>
    <w:sectPr w:rsidR="00B83417" w:rsidRPr="00907A20" w:rsidSect="00B83417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BE" w:rsidRDefault="00D658BE" w:rsidP="00B407CD">
      <w:r>
        <w:separator/>
      </w:r>
    </w:p>
  </w:endnote>
  <w:endnote w:type="continuationSeparator" w:id="0">
    <w:p w:rsidR="00D658BE" w:rsidRDefault="00D658BE" w:rsidP="00B4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BE" w:rsidRDefault="00D658BE" w:rsidP="00B407CD">
      <w:r>
        <w:separator/>
      </w:r>
    </w:p>
  </w:footnote>
  <w:footnote w:type="continuationSeparator" w:id="0">
    <w:p w:rsidR="00D658BE" w:rsidRDefault="00D658BE" w:rsidP="00B4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1BE7"/>
    <w:multiLevelType w:val="hybridMultilevel"/>
    <w:tmpl w:val="5AB07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81F47"/>
    <w:multiLevelType w:val="hybridMultilevel"/>
    <w:tmpl w:val="071C22C2"/>
    <w:lvl w:ilvl="0" w:tplc="FE362454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CD"/>
    <w:rsid w:val="000B4BE4"/>
    <w:rsid w:val="00186ED2"/>
    <w:rsid w:val="00564FD4"/>
    <w:rsid w:val="005D66AE"/>
    <w:rsid w:val="00637FB7"/>
    <w:rsid w:val="00750B54"/>
    <w:rsid w:val="00825118"/>
    <w:rsid w:val="0083648D"/>
    <w:rsid w:val="00907A20"/>
    <w:rsid w:val="009927E7"/>
    <w:rsid w:val="00A83FE8"/>
    <w:rsid w:val="00B407CD"/>
    <w:rsid w:val="00B8263A"/>
    <w:rsid w:val="00B83417"/>
    <w:rsid w:val="00D658BE"/>
    <w:rsid w:val="00DF3126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7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7CD"/>
  </w:style>
  <w:style w:type="paragraph" w:styleId="Fuzeile">
    <w:name w:val="footer"/>
    <w:basedOn w:val="Standard"/>
    <w:link w:val="FuzeileZchn"/>
    <w:uiPriority w:val="99"/>
    <w:unhideWhenUsed/>
    <w:rsid w:val="00B407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7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7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7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63A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99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83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7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7CD"/>
  </w:style>
  <w:style w:type="paragraph" w:styleId="Fuzeile">
    <w:name w:val="footer"/>
    <w:basedOn w:val="Standard"/>
    <w:link w:val="FuzeileZchn"/>
    <w:uiPriority w:val="99"/>
    <w:unhideWhenUsed/>
    <w:rsid w:val="00B407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7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7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7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63A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99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83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ristina.schlaffer@lsr-bgld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ristina.schlaffer@lsr-bgld.gv.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BDD8F788</Template>
  <TotalTime>0</TotalTime>
  <Pages>2</Pages>
  <Words>511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Schlaffer</dc:creator>
  <cp:lastModifiedBy>Christina Schlaffer</cp:lastModifiedBy>
  <cp:revision>5</cp:revision>
  <cp:lastPrinted>2017-03-14T07:36:00Z</cp:lastPrinted>
  <dcterms:created xsi:type="dcterms:W3CDTF">2017-03-14T08:17:00Z</dcterms:created>
  <dcterms:modified xsi:type="dcterms:W3CDTF">2017-03-21T08:40:00Z</dcterms:modified>
</cp:coreProperties>
</file>